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A05C" w14:textId="77777777" w:rsidR="00BA0A64" w:rsidRPr="009601D6" w:rsidRDefault="00BA0A64" w:rsidP="00BA0A64">
      <w:pPr>
        <w:jc w:val="right"/>
        <w:rPr>
          <w:i/>
          <w:iCs/>
        </w:rPr>
      </w:pPr>
    </w:p>
    <w:p w14:paraId="728FCA24" w14:textId="77777777" w:rsidR="009C03F3" w:rsidRDefault="009C03F3" w:rsidP="009C03F3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14AAF4E" w14:textId="77777777" w:rsidR="009C03F3" w:rsidRDefault="009C03F3" w:rsidP="009C03F3">
      <w:pPr>
        <w:jc w:val="center"/>
      </w:pPr>
      <w:r>
        <w:t xml:space="preserve">учреждение высшего образования </w:t>
      </w:r>
    </w:p>
    <w:p w14:paraId="79341049" w14:textId="77777777" w:rsidR="009C03F3" w:rsidRDefault="009C03F3" w:rsidP="009C03F3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5D61AF43" w14:textId="77777777" w:rsidR="009C03F3" w:rsidRDefault="009C03F3" w:rsidP="009C03F3">
      <w:pPr>
        <w:jc w:val="center"/>
      </w:pPr>
      <w:r>
        <w:t>Факультет вычислительной математики и кибернетики</w:t>
      </w:r>
    </w:p>
    <w:p w14:paraId="078D892A" w14:textId="77777777" w:rsidR="009C03F3" w:rsidRDefault="009C03F3" w:rsidP="009C03F3">
      <w:pPr>
        <w:jc w:val="center"/>
        <w:rPr>
          <w:i/>
          <w:iCs/>
        </w:rPr>
      </w:pPr>
    </w:p>
    <w:p w14:paraId="5BD3D258" w14:textId="77777777" w:rsidR="009C03F3" w:rsidRDefault="009C03F3" w:rsidP="009C03F3"/>
    <w:p w14:paraId="68395BBF" w14:textId="77777777" w:rsidR="009C03F3" w:rsidRDefault="009C03F3" w:rsidP="009C03F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7B81B029" w14:textId="77777777" w:rsidR="009C03F3" w:rsidRDefault="009C03F3" w:rsidP="009C03F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395005D0" w14:textId="77777777" w:rsidR="009C03F3" w:rsidRDefault="009C03F3" w:rsidP="009C03F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4DFBCC36" w14:textId="77777777" w:rsidR="009C03F3" w:rsidRDefault="009C03F3" w:rsidP="009C03F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FD610AD" w14:textId="77777777" w:rsidR="009C03F3" w:rsidRDefault="009C03F3" w:rsidP="009C03F3">
      <w:pPr>
        <w:ind w:firstLine="5940"/>
        <w:jc w:val="right"/>
        <w:rPr>
          <w:b/>
          <w:bCs/>
          <w:sz w:val="26"/>
          <w:szCs w:val="26"/>
        </w:rPr>
      </w:pPr>
    </w:p>
    <w:p w14:paraId="624AAD9D" w14:textId="77777777" w:rsidR="009C03F3" w:rsidRDefault="009C03F3" w:rsidP="009C03F3">
      <w:pPr>
        <w:ind w:firstLine="5940"/>
        <w:jc w:val="right"/>
        <w:rPr>
          <w:b/>
          <w:bCs/>
          <w:sz w:val="26"/>
          <w:szCs w:val="26"/>
        </w:rPr>
      </w:pPr>
    </w:p>
    <w:p w14:paraId="65F34809" w14:textId="77777777" w:rsidR="009C03F3" w:rsidRDefault="009C03F3" w:rsidP="009C03F3">
      <w:pPr>
        <w:spacing w:line="360" w:lineRule="auto"/>
        <w:jc w:val="center"/>
        <w:rPr>
          <w:b/>
          <w:bCs/>
        </w:rPr>
      </w:pPr>
    </w:p>
    <w:p w14:paraId="411F5F9B" w14:textId="77777777" w:rsidR="009C03F3" w:rsidRDefault="009C03F3" w:rsidP="009C03F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6BA38B15" w14:textId="77777777" w:rsidR="009C03F3" w:rsidRDefault="009C03F3" w:rsidP="009C03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C1B934B" w14:textId="459B6454" w:rsidR="009C03F3" w:rsidRDefault="00860D95" w:rsidP="009C03F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Методы оптимизации</w:t>
      </w:r>
    </w:p>
    <w:p w14:paraId="48EEAF63" w14:textId="77777777" w:rsidR="009C03F3" w:rsidRDefault="009C03F3" w:rsidP="009C03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7CB4EA5" w14:textId="77777777" w:rsidR="009C03F3" w:rsidRDefault="009C03F3" w:rsidP="009C03F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D94D614" w14:textId="77777777" w:rsidR="009C03F3" w:rsidRDefault="009C03F3" w:rsidP="009C03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1E57157" w14:textId="77777777" w:rsidR="009C03F3" w:rsidRDefault="009C03F3" w:rsidP="009C03F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A39F9AA" w14:textId="77777777" w:rsidR="009C03F3" w:rsidRDefault="009C03F3" w:rsidP="009C03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D2BA754" w14:textId="77777777" w:rsidR="009C03F3" w:rsidRDefault="009C03F3" w:rsidP="009C03F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685544C" w14:textId="77777777" w:rsidR="009C03F3" w:rsidRDefault="009C03F3" w:rsidP="009C03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3FFEE8D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C6F9CAC" w14:textId="77777777" w:rsidR="009C03F3" w:rsidRDefault="009C03F3" w:rsidP="009C03F3">
      <w:pPr>
        <w:spacing w:line="360" w:lineRule="auto"/>
        <w:jc w:val="center"/>
        <w:rPr>
          <w:b/>
          <w:bCs/>
        </w:rPr>
      </w:pPr>
    </w:p>
    <w:p w14:paraId="20DA394B" w14:textId="77777777" w:rsidR="009C03F3" w:rsidRDefault="009C03F3" w:rsidP="009C03F3">
      <w:pPr>
        <w:spacing w:line="360" w:lineRule="auto"/>
        <w:jc w:val="center"/>
        <w:rPr>
          <w:b/>
          <w:bCs/>
        </w:rPr>
      </w:pPr>
    </w:p>
    <w:p w14:paraId="6ED4BEAC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72A3B0D0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0CC2FDCC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2F8F33AE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23BE795F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5D42FF36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6E45A251" w14:textId="77777777" w:rsidR="009C03F3" w:rsidRDefault="009C03F3" w:rsidP="009C03F3">
      <w:pPr>
        <w:spacing w:line="360" w:lineRule="auto"/>
        <w:jc w:val="center"/>
        <w:rPr>
          <w:b/>
          <w:bCs/>
          <w:sz w:val="26"/>
          <w:szCs w:val="26"/>
        </w:rPr>
      </w:pPr>
    </w:p>
    <w:p w14:paraId="0303C3D2" w14:textId="0070E641" w:rsidR="00B07559" w:rsidRPr="00B25063" w:rsidRDefault="009C03F3" w:rsidP="009C03F3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427BF248" w14:textId="77777777" w:rsidR="00B07559" w:rsidRPr="005C591F" w:rsidRDefault="00B07559" w:rsidP="00B07559">
      <w:pPr>
        <w:sectPr w:rsidR="00B07559" w:rsidRPr="005C591F" w:rsidSect="009359B5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80A8755" w14:textId="77777777" w:rsidR="00B07559" w:rsidRDefault="00B07559" w:rsidP="009359B5">
      <w:pPr>
        <w:spacing w:after="120"/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B3110E">
        <w:t>Дисциплина</w:t>
      </w:r>
      <w:r w:rsidRPr="00B3110E">
        <w:t xml:space="preserve"> относится вариативной части ОПОП ВО.</w:t>
      </w:r>
    </w:p>
    <w:p w14:paraId="36F683D3" w14:textId="77777777" w:rsidR="00AF4491" w:rsidRDefault="00B07559" w:rsidP="009359B5">
      <w:pPr>
        <w:spacing w:after="120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  <w:r w:rsidR="00FA3A2E">
        <w:t>освоение общенаучных дисциплин базовой части таких как «Математический анализ</w:t>
      </w:r>
      <w:proofErr w:type="gramStart"/>
      <w:r w:rsidR="00FA3A2E">
        <w:t>»,</w:t>
      </w:r>
      <w:r w:rsidR="00AF4491">
        <w:t>«</w:t>
      </w:r>
      <w:proofErr w:type="gramEnd"/>
      <w:r w:rsidR="00AF4491">
        <w:t>Алгебра и геометрия», «Обыкновенные дифференциальные уравнения», «Функциональный анализ»</w:t>
      </w:r>
      <w:r w:rsidR="00FA3A2E">
        <w:t>.</w:t>
      </w:r>
    </w:p>
    <w:p w14:paraId="736753F7" w14:textId="4ECA610D" w:rsidR="008B12A1" w:rsidRDefault="00B07559" w:rsidP="00AF4491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390FB1C3" w14:textId="44FA1241" w:rsidR="008B12A1" w:rsidRPr="009359B5" w:rsidRDefault="008B12A1" w:rsidP="009359B5">
      <w:pPr>
        <w:ind w:firstLine="709"/>
      </w:pPr>
      <w:r>
        <w:t>Компетенции выпускников, частично формируемые при реализации дисциплины (модуля):</w:t>
      </w:r>
    </w:p>
    <w:p w14:paraId="2A23648D" w14:textId="77777777" w:rsidR="008B12A1" w:rsidRPr="008B12A1" w:rsidRDefault="008B12A1" w:rsidP="008B12A1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8B12A1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8B12A1">
        <w:rPr>
          <w:rFonts w:ascii="Times New Roman" w:hAnsi="Times New Roman" w:cs="Times New Roman"/>
          <w:b/>
          <w:bCs/>
          <w:iCs/>
          <w:sz w:val="24"/>
          <w:szCs w:val="24"/>
        </w:rPr>
        <w:t>1.Б</w:t>
      </w:r>
      <w:proofErr w:type="gramEnd"/>
      <w:r w:rsidRPr="008B12A1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2AD53F7A" w14:textId="77777777" w:rsidR="008B12A1" w:rsidRPr="008B12A1" w:rsidRDefault="008B12A1" w:rsidP="008B12A1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12A1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8B12A1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8B12A1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51F10562" w14:textId="77777777" w:rsidR="008B12A1" w:rsidRPr="008B12A1" w:rsidRDefault="008B12A1" w:rsidP="008B12A1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2A1">
        <w:rPr>
          <w:rFonts w:ascii="Times New Roman" w:hAnsi="Times New Roman" w:cs="Times New Roman"/>
          <w:b/>
          <w:bCs/>
          <w:iCs/>
          <w:sz w:val="24"/>
          <w:szCs w:val="24"/>
        </w:rPr>
        <w:t>ПК-2.Б</w:t>
      </w:r>
      <w:r w:rsidRPr="008B12A1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668672E" w14:textId="77777777" w:rsidR="008B12A1" w:rsidRPr="009359B5" w:rsidRDefault="008B12A1" w:rsidP="008B12A1">
      <w:pPr>
        <w:rPr>
          <w:sz w:val="10"/>
          <w:szCs w:val="10"/>
        </w:rPr>
      </w:pPr>
    </w:p>
    <w:p w14:paraId="0E4B1CBE" w14:textId="77777777" w:rsidR="008B12A1" w:rsidRDefault="008B12A1" w:rsidP="008B12A1">
      <w:pPr>
        <w:ind w:firstLine="709"/>
      </w:pPr>
      <w:r>
        <w:t>Планируемые результаты обучения по дисциплине (модулю):</w:t>
      </w:r>
    </w:p>
    <w:p w14:paraId="729A4E02" w14:textId="77777777" w:rsidR="008B12A1" w:rsidRPr="009359B5" w:rsidRDefault="008B12A1" w:rsidP="008B12A1">
      <w:pPr>
        <w:ind w:left="709"/>
        <w:rPr>
          <w:b/>
          <w:bCs/>
          <w:sz w:val="10"/>
          <w:szCs w:val="10"/>
        </w:rPr>
      </w:pPr>
    </w:p>
    <w:p w14:paraId="24AF8A48" w14:textId="77777777" w:rsidR="008B12A1" w:rsidRDefault="008B12A1" w:rsidP="00826A04">
      <w:pPr>
        <w:ind w:firstLine="568"/>
        <w:rPr>
          <w:b/>
          <w:bCs/>
        </w:rPr>
      </w:pPr>
      <w:r w:rsidRPr="008B12A1">
        <w:rPr>
          <w:b/>
          <w:bCs/>
        </w:rPr>
        <w:t>Знать</w:t>
      </w:r>
      <w:r>
        <w:rPr>
          <w:b/>
          <w:bCs/>
        </w:rPr>
        <w:t>:</w:t>
      </w:r>
    </w:p>
    <w:p w14:paraId="7D58A0D4" w14:textId="77777777" w:rsidR="008B12A1" w:rsidRPr="00B63C2A" w:rsidRDefault="008B12A1" w:rsidP="008B12A1">
      <w:pPr>
        <w:numPr>
          <w:ilvl w:val="0"/>
          <w:numId w:val="11"/>
        </w:numPr>
        <w:rPr>
          <w:b/>
          <w:bCs/>
        </w:rPr>
      </w:pPr>
      <w:r>
        <w:t>М</w:t>
      </w:r>
      <w:r w:rsidRPr="008B12A1">
        <w:t>етодологию вывода и анализа основных моделей, приводящих</w:t>
      </w:r>
      <w:r>
        <w:t xml:space="preserve"> к экстремальным задачам</w:t>
      </w:r>
      <w:r w:rsidR="00B63C2A">
        <w:t>.</w:t>
      </w:r>
    </w:p>
    <w:p w14:paraId="4C1ED974" w14:textId="77777777" w:rsidR="00B63C2A" w:rsidRPr="00B63C2A" w:rsidRDefault="00B63C2A" w:rsidP="008B12A1">
      <w:pPr>
        <w:numPr>
          <w:ilvl w:val="0"/>
          <w:numId w:val="11"/>
        </w:numPr>
        <w:rPr>
          <w:b/>
          <w:bCs/>
        </w:rPr>
      </w:pPr>
      <w:r>
        <w:t>Основные классы экстремальных задач.</w:t>
      </w:r>
    </w:p>
    <w:p w14:paraId="56891B78" w14:textId="77777777" w:rsidR="00B63C2A" w:rsidRDefault="00B63C2A" w:rsidP="008B12A1">
      <w:pPr>
        <w:numPr>
          <w:ilvl w:val="0"/>
          <w:numId w:val="11"/>
        </w:numPr>
      </w:pPr>
      <w:r w:rsidRPr="00B63C2A">
        <w:t xml:space="preserve">Основные методы минимизации функций </w:t>
      </w:r>
      <w:r>
        <w:t>одной</w:t>
      </w:r>
      <w:r w:rsidRPr="00B63C2A">
        <w:t xml:space="preserve"> переменн</w:t>
      </w:r>
      <w:r>
        <w:t>ой</w:t>
      </w:r>
      <w:r w:rsidR="00B56FAE">
        <w:t>.</w:t>
      </w:r>
    </w:p>
    <w:p w14:paraId="64EFACBF" w14:textId="77777777" w:rsidR="00B56FAE" w:rsidRDefault="00B56FAE" w:rsidP="008B12A1">
      <w:pPr>
        <w:numPr>
          <w:ilvl w:val="0"/>
          <w:numId w:val="11"/>
        </w:numPr>
      </w:pPr>
      <w:r>
        <w:t xml:space="preserve">Элементы классической теории экстремума функций многих переменных. </w:t>
      </w:r>
    </w:p>
    <w:p w14:paraId="59C319A4" w14:textId="77777777" w:rsidR="00B63C2A" w:rsidRDefault="00B63C2A" w:rsidP="00B56FAE">
      <w:pPr>
        <w:numPr>
          <w:ilvl w:val="0"/>
          <w:numId w:val="11"/>
        </w:numPr>
      </w:pPr>
      <w:r w:rsidRPr="00B63C2A">
        <w:t xml:space="preserve">Основные методы минимизации функций </w:t>
      </w:r>
      <w:r>
        <w:t>многих</w:t>
      </w:r>
      <w:r w:rsidRPr="00B63C2A">
        <w:t xml:space="preserve"> переменн</w:t>
      </w:r>
      <w:r>
        <w:t>ых</w:t>
      </w:r>
      <w:r w:rsidR="00B56FAE">
        <w:t>.</w:t>
      </w:r>
    </w:p>
    <w:p w14:paraId="2CBB84E4" w14:textId="77777777" w:rsidR="00B63C2A" w:rsidRPr="00B63C2A" w:rsidRDefault="00B63C2A" w:rsidP="008B12A1">
      <w:pPr>
        <w:numPr>
          <w:ilvl w:val="0"/>
          <w:numId w:val="11"/>
        </w:numPr>
      </w:pPr>
      <w:r>
        <w:t>Основные методы решения задач оптимального управления процессами, описываемыми как обыкновенными дифференциальными уравнениями, так и уравнениями с частными производными</w:t>
      </w:r>
      <w:r w:rsidR="00B56FAE">
        <w:t>.</w:t>
      </w:r>
    </w:p>
    <w:p w14:paraId="30E5F047" w14:textId="77777777" w:rsidR="00B63C2A" w:rsidRDefault="00B63C2A" w:rsidP="008B12A1">
      <w:pPr>
        <w:numPr>
          <w:ilvl w:val="0"/>
          <w:numId w:val="11"/>
        </w:numPr>
      </w:pPr>
      <w:r w:rsidRPr="00B63C2A">
        <w:t>Основные методы решения неустойчивых задач оптимизации</w:t>
      </w:r>
      <w:r w:rsidR="00B56FAE">
        <w:t>.</w:t>
      </w:r>
    </w:p>
    <w:p w14:paraId="003F9848" w14:textId="77777777" w:rsidR="00B63C2A" w:rsidRDefault="00B63C2A" w:rsidP="008B12A1">
      <w:pPr>
        <w:numPr>
          <w:ilvl w:val="0"/>
          <w:numId w:val="11"/>
        </w:numPr>
      </w:pPr>
      <w:r>
        <w:t>Основные подходы к решению задач линейного программирования</w:t>
      </w:r>
      <w:r w:rsidR="00B56FAE">
        <w:t>.</w:t>
      </w:r>
    </w:p>
    <w:p w14:paraId="22C1B662" w14:textId="77777777" w:rsidR="00B56FAE" w:rsidRPr="009359B5" w:rsidRDefault="00B56FAE" w:rsidP="00B56FAE">
      <w:pPr>
        <w:ind w:left="928"/>
        <w:rPr>
          <w:sz w:val="6"/>
          <w:szCs w:val="6"/>
        </w:rPr>
      </w:pPr>
    </w:p>
    <w:p w14:paraId="7C7E983A" w14:textId="77777777" w:rsidR="00B56FAE" w:rsidRDefault="00B56FAE" w:rsidP="00826A04">
      <w:pPr>
        <w:ind w:firstLine="568"/>
        <w:rPr>
          <w:b/>
          <w:bCs/>
        </w:rPr>
      </w:pPr>
      <w:r w:rsidRPr="00B56FAE">
        <w:rPr>
          <w:b/>
          <w:bCs/>
        </w:rPr>
        <w:t>Уметь:</w:t>
      </w:r>
    </w:p>
    <w:p w14:paraId="1FA2F45D" w14:textId="77777777" w:rsidR="00B56FAE" w:rsidRDefault="00B56FAE" w:rsidP="00B56FAE">
      <w:pPr>
        <w:numPr>
          <w:ilvl w:val="0"/>
          <w:numId w:val="12"/>
        </w:numPr>
      </w:pPr>
      <w:r>
        <w:t>Ставить</w:t>
      </w:r>
      <w:r w:rsidRPr="00B56FAE">
        <w:t xml:space="preserve"> задач</w:t>
      </w:r>
      <w:r>
        <w:t>и</w:t>
      </w:r>
      <w:r w:rsidRPr="00B56FAE">
        <w:t xml:space="preserve"> минимизации и максимизации в функциональных пространствах</w:t>
      </w:r>
      <w:r>
        <w:t>.</w:t>
      </w:r>
    </w:p>
    <w:p w14:paraId="49856109" w14:textId="77777777" w:rsidR="00134A42" w:rsidRDefault="00B56FAE" w:rsidP="00B56FAE">
      <w:pPr>
        <w:numPr>
          <w:ilvl w:val="0"/>
          <w:numId w:val="12"/>
        </w:numPr>
      </w:pPr>
      <w:r>
        <w:t>Применять</w:t>
      </w:r>
      <w:r w:rsidR="00134A42">
        <w:t xml:space="preserve"> на практике методы приближенного решения экстремальных задач.</w:t>
      </w:r>
    </w:p>
    <w:p w14:paraId="1CE87A87" w14:textId="77777777" w:rsidR="00134A42" w:rsidRDefault="00134A42" w:rsidP="00B56FAE">
      <w:pPr>
        <w:numPr>
          <w:ilvl w:val="0"/>
          <w:numId w:val="12"/>
        </w:numPr>
      </w:pPr>
      <w:r>
        <w:t>Теоретически обосновывать и характеризовать методы приближенного решения экстремальных задач.</w:t>
      </w:r>
    </w:p>
    <w:p w14:paraId="1DB141DF" w14:textId="77777777" w:rsidR="00134A42" w:rsidRDefault="00134A42" w:rsidP="00134A42">
      <w:pPr>
        <w:numPr>
          <w:ilvl w:val="0"/>
          <w:numId w:val="12"/>
        </w:numPr>
      </w:pPr>
      <w:r>
        <w:t>Применять на практике методы решения неустойчивых задач оптимизации.</w:t>
      </w:r>
    </w:p>
    <w:p w14:paraId="3438BDA9" w14:textId="77777777" w:rsidR="00134A42" w:rsidRPr="009359B5" w:rsidRDefault="00134A42" w:rsidP="00134A42">
      <w:pPr>
        <w:ind w:left="928"/>
        <w:rPr>
          <w:sz w:val="6"/>
          <w:szCs w:val="6"/>
        </w:rPr>
      </w:pPr>
    </w:p>
    <w:p w14:paraId="7FD0D854" w14:textId="77777777" w:rsidR="00134A42" w:rsidRDefault="00134A42" w:rsidP="00826A04">
      <w:pPr>
        <w:ind w:firstLine="568"/>
        <w:rPr>
          <w:b/>
          <w:bCs/>
        </w:rPr>
      </w:pPr>
      <w:r w:rsidRPr="00134A42">
        <w:rPr>
          <w:b/>
          <w:bCs/>
        </w:rPr>
        <w:t>Владеть:</w:t>
      </w:r>
    </w:p>
    <w:p w14:paraId="0A0809DA" w14:textId="77777777" w:rsidR="00134A42" w:rsidRDefault="00134A42" w:rsidP="00134A42">
      <w:pPr>
        <w:numPr>
          <w:ilvl w:val="0"/>
          <w:numId w:val="13"/>
        </w:numPr>
      </w:pPr>
      <w:r w:rsidRPr="00134A42">
        <w:t>Основ</w:t>
      </w:r>
      <w:r w:rsidR="003A3C77">
        <w:t>ами</w:t>
      </w:r>
      <w:r w:rsidRPr="00134A42">
        <w:t xml:space="preserve"> метод</w:t>
      </w:r>
      <w:r w:rsidR="003A3C77">
        <w:t>ов приближенного решения экстремальных задач и их приложениямк конкретным классам</w:t>
      </w:r>
      <w:r w:rsidRPr="00134A42">
        <w:t xml:space="preserve"> экстремальных задач.</w:t>
      </w:r>
    </w:p>
    <w:p w14:paraId="716EA312" w14:textId="77777777" w:rsidR="00134A42" w:rsidRDefault="003A3C77" w:rsidP="00134A42">
      <w:pPr>
        <w:numPr>
          <w:ilvl w:val="0"/>
          <w:numId w:val="13"/>
        </w:numPr>
      </w:pPr>
      <w:r>
        <w:t>Навыками дифференцирования в задачах оптимального управления.</w:t>
      </w:r>
    </w:p>
    <w:p w14:paraId="1BA9BBF3" w14:textId="3CEEC5D8" w:rsidR="00766BDB" w:rsidRDefault="00B07559" w:rsidP="00766BDB">
      <w:pPr>
        <w:rPr>
          <w:i/>
          <w:iCs/>
        </w:rPr>
      </w:pPr>
      <w:r w:rsidRPr="009C4842">
        <w:rPr>
          <w:b/>
          <w:bCs/>
        </w:rPr>
        <w:lastRenderedPageBreak/>
        <w:t>4.</w:t>
      </w:r>
      <w:r>
        <w:t> </w:t>
      </w:r>
      <w:r w:rsidR="00766BDB" w:rsidRPr="00BE7F1E">
        <w:t xml:space="preserve">Формат обучения </w:t>
      </w:r>
      <w:r w:rsidR="00AF4491">
        <w:t>лекции</w:t>
      </w:r>
      <w:r w:rsidR="009C03F3">
        <w:t xml:space="preserve"> </w:t>
      </w:r>
      <w:r w:rsidR="008B12A1" w:rsidRPr="008B12A1">
        <w:t>проводятся с использованием меловой доски</w:t>
      </w:r>
    </w:p>
    <w:p w14:paraId="599C0C14" w14:textId="77777777" w:rsidR="00766BDB" w:rsidRPr="009359B5" w:rsidRDefault="00766BDB" w:rsidP="00766BDB">
      <w:pPr>
        <w:rPr>
          <w:sz w:val="10"/>
          <w:szCs w:val="10"/>
        </w:rPr>
      </w:pPr>
    </w:p>
    <w:p w14:paraId="52883AF3" w14:textId="1C56B174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AF2893">
        <w:t xml:space="preserve"> </w:t>
      </w:r>
      <w:r w:rsidR="00AF4491">
        <w:t>4</w:t>
      </w:r>
      <w:r w:rsidR="009359B5">
        <w:t xml:space="preserve"> </w:t>
      </w:r>
      <w:r w:rsidR="00766BDB">
        <w:t xml:space="preserve">з.е., в том числе </w:t>
      </w:r>
      <w:r w:rsidR="00AF2893">
        <w:t>64 академических часа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AF2893">
        <w:t>80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4F4A5464" w14:textId="77777777" w:rsidR="00766BDB" w:rsidRPr="009359B5" w:rsidRDefault="00766BDB" w:rsidP="00766BDB">
      <w:pPr>
        <w:rPr>
          <w:sz w:val="10"/>
          <w:szCs w:val="10"/>
        </w:rPr>
      </w:pPr>
    </w:p>
    <w:p w14:paraId="0EF34560" w14:textId="25B93F8E" w:rsidR="009359B5" w:rsidRPr="009359B5" w:rsidRDefault="00B07559" w:rsidP="009359B5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margin" w:tblpY="-935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992"/>
        <w:gridCol w:w="1276"/>
        <w:gridCol w:w="1276"/>
        <w:gridCol w:w="1276"/>
        <w:gridCol w:w="1982"/>
      </w:tblGrid>
      <w:tr w:rsidR="009F2FAC" w:rsidRPr="002E2DAF" w14:paraId="77561DD4" w14:textId="77777777" w:rsidTr="009359B5">
        <w:trPr>
          <w:trHeight w:val="135"/>
        </w:trPr>
        <w:tc>
          <w:tcPr>
            <w:tcW w:w="8188" w:type="dxa"/>
            <w:vMerge w:val="restart"/>
          </w:tcPr>
          <w:p w14:paraId="66D4CCF1" w14:textId="77777777" w:rsidR="009F2FAC" w:rsidRPr="002E2DAF" w:rsidRDefault="009F2FAC" w:rsidP="009F2FAC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0CC725AD" w14:textId="77777777" w:rsidR="009F2FAC" w:rsidRPr="002E2DAF" w:rsidRDefault="009F2FAC" w:rsidP="009F2FAC">
            <w:pPr>
              <w:jc w:val="center"/>
              <w:rPr>
                <w:b/>
                <w:bCs/>
              </w:rPr>
            </w:pPr>
          </w:p>
          <w:p w14:paraId="4EFD1572" w14:textId="77777777" w:rsidR="009F2FAC" w:rsidRPr="002E2DAF" w:rsidRDefault="009F2FAC" w:rsidP="009F2FAC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5E2C87B6" w14:textId="77777777" w:rsidR="009F2FAC" w:rsidRPr="002E2DAF" w:rsidRDefault="009F2FAC" w:rsidP="009F2FAC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D5F2E07" w14:textId="77777777" w:rsidR="009F2FAC" w:rsidRPr="002E2DAF" w:rsidRDefault="009F2FAC" w:rsidP="009F2FAC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7775A55F" w14:textId="77777777" w:rsidR="009F2FAC" w:rsidRPr="002E2DAF" w:rsidRDefault="009F2FAC" w:rsidP="009F2FAC">
            <w:pPr>
              <w:jc w:val="center"/>
            </w:pPr>
            <w:r w:rsidRPr="002E2DAF">
              <w:t>В том числе</w:t>
            </w:r>
          </w:p>
        </w:tc>
      </w:tr>
      <w:tr w:rsidR="009F2FAC" w:rsidRPr="002E2DAF" w14:paraId="5BF15CA7" w14:textId="77777777" w:rsidTr="009359B5">
        <w:trPr>
          <w:trHeight w:val="135"/>
        </w:trPr>
        <w:tc>
          <w:tcPr>
            <w:tcW w:w="8188" w:type="dxa"/>
            <w:vMerge/>
          </w:tcPr>
          <w:p w14:paraId="3DC332A5" w14:textId="77777777" w:rsidR="009F2FAC" w:rsidRPr="002E2DAF" w:rsidRDefault="009F2FAC" w:rsidP="009F2FAC"/>
        </w:tc>
        <w:tc>
          <w:tcPr>
            <w:tcW w:w="992" w:type="dxa"/>
            <w:vMerge/>
          </w:tcPr>
          <w:p w14:paraId="047ABBB0" w14:textId="77777777" w:rsidR="009F2FAC" w:rsidRPr="002E2DAF" w:rsidRDefault="009F2FAC" w:rsidP="009F2FAC"/>
        </w:tc>
        <w:tc>
          <w:tcPr>
            <w:tcW w:w="3828" w:type="dxa"/>
            <w:gridSpan w:val="3"/>
          </w:tcPr>
          <w:p w14:paraId="737EF6F2" w14:textId="77777777" w:rsidR="009F2FAC" w:rsidRPr="009359B5" w:rsidRDefault="009F2FAC" w:rsidP="009F2FAC">
            <w:pPr>
              <w:jc w:val="center"/>
              <w:rPr>
                <w:b/>
                <w:bCs/>
              </w:rPr>
            </w:pPr>
            <w:r w:rsidRPr="009359B5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9359B5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68D4A1F7" w14:textId="77777777" w:rsidR="009F2FAC" w:rsidRPr="009359B5" w:rsidRDefault="009F2FAC" w:rsidP="009F2FAC">
            <w:pPr>
              <w:jc w:val="center"/>
              <w:rPr>
                <w:b/>
                <w:bCs/>
              </w:rPr>
            </w:pPr>
            <w:r w:rsidRPr="009359B5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40566AE7" w14:textId="77777777" w:rsidR="009F2FAC" w:rsidRPr="009359B5" w:rsidRDefault="009F2FAC" w:rsidP="009F2FAC">
            <w:pPr>
              <w:jc w:val="center"/>
              <w:rPr>
                <w:b/>
                <w:bCs/>
              </w:rPr>
            </w:pPr>
            <w:r w:rsidRPr="009359B5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4E500884" w14:textId="77777777" w:rsidR="009F2FAC" w:rsidRPr="009359B5" w:rsidRDefault="009F2FAC" w:rsidP="009F2FAC">
            <w:pPr>
              <w:jc w:val="center"/>
              <w:rPr>
                <w:b/>
                <w:bCs/>
              </w:rPr>
            </w:pPr>
            <w:r w:rsidRPr="009359B5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6F639FAB" w14:textId="4EC7EF98" w:rsidR="009F2FAC" w:rsidRPr="009359B5" w:rsidRDefault="009F2FAC" w:rsidP="009F2FAC">
            <w:pPr>
              <w:jc w:val="center"/>
              <w:rPr>
                <w:i/>
                <w:iCs/>
              </w:rPr>
            </w:pPr>
          </w:p>
        </w:tc>
      </w:tr>
      <w:tr w:rsidR="009F2FAC" w:rsidRPr="002E2DAF" w14:paraId="349A525E" w14:textId="77777777" w:rsidTr="009359B5">
        <w:trPr>
          <w:trHeight w:val="1835"/>
        </w:trPr>
        <w:tc>
          <w:tcPr>
            <w:tcW w:w="8188" w:type="dxa"/>
            <w:vMerge/>
          </w:tcPr>
          <w:p w14:paraId="557C647C" w14:textId="77777777" w:rsidR="009F2FAC" w:rsidRPr="002E2DAF" w:rsidRDefault="009F2FAC" w:rsidP="009F2FAC"/>
        </w:tc>
        <w:tc>
          <w:tcPr>
            <w:tcW w:w="992" w:type="dxa"/>
            <w:vMerge/>
          </w:tcPr>
          <w:p w14:paraId="2027BF84" w14:textId="77777777" w:rsidR="009F2FAC" w:rsidRPr="002E2DAF" w:rsidRDefault="009F2FAC" w:rsidP="009F2FAC"/>
        </w:tc>
        <w:tc>
          <w:tcPr>
            <w:tcW w:w="1276" w:type="dxa"/>
            <w:textDirection w:val="btLr"/>
            <w:vAlign w:val="center"/>
          </w:tcPr>
          <w:p w14:paraId="2FEAF5F5" w14:textId="77777777" w:rsidR="009F2FAC" w:rsidRPr="002E2DAF" w:rsidRDefault="009F2FAC" w:rsidP="009F2FAC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63EA8B06" w14:textId="77777777" w:rsidR="009F2FAC" w:rsidRPr="002E2DAF" w:rsidRDefault="009F2FAC" w:rsidP="009F2FAC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48E9" w14:textId="77777777" w:rsidR="009F2FAC" w:rsidRPr="002E2DAF" w:rsidRDefault="009F2FAC" w:rsidP="009F2FAC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BCDE36B" w14:textId="77777777" w:rsidR="009F2FAC" w:rsidRPr="002E2DAF" w:rsidRDefault="009F2FAC" w:rsidP="009F2FAC">
            <w:pPr>
              <w:jc w:val="center"/>
              <w:rPr>
                <w:b/>
                <w:bCs/>
              </w:rPr>
            </w:pPr>
          </w:p>
        </w:tc>
      </w:tr>
      <w:tr w:rsidR="009F2FAC" w:rsidRPr="002E2DAF" w14:paraId="114880E0" w14:textId="77777777" w:rsidTr="009359B5">
        <w:tc>
          <w:tcPr>
            <w:tcW w:w="8188" w:type="dxa"/>
          </w:tcPr>
          <w:p w14:paraId="1F56B977" w14:textId="77777777" w:rsidR="009F2FAC" w:rsidRPr="002E2DAF" w:rsidRDefault="009F2FAC" w:rsidP="009F2FAC">
            <w:pPr>
              <w:numPr>
                <w:ilvl w:val="0"/>
                <w:numId w:val="17"/>
              </w:numPr>
            </w:pPr>
            <w:r w:rsidRPr="00034A0B">
              <w:t>Методы минимизации функций одной переменной</w:t>
            </w:r>
            <w:r>
              <w:t xml:space="preserve"> (</w:t>
            </w:r>
            <w:r w:rsidRPr="00034A0B">
              <w:t>деление отрезка пополам, золотого сечения, ломаных, касательных, покрытий</w:t>
            </w:r>
            <w:r>
              <w:t>)</w:t>
            </w:r>
          </w:p>
        </w:tc>
        <w:tc>
          <w:tcPr>
            <w:tcW w:w="992" w:type="dxa"/>
          </w:tcPr>
          <w:p w14:paraId="5D15D17C" w14:textId="77777777" w:rsidR="009F2FAC" w:rsidRPr="002E2DAF" w:rsidRDefault="00014F51" w:rsidP="009F2FAC">
            <w:r>
              <w:t>4</w:t>
            </w:r>
          </w:p>
        </w:tc>
        <w:tc>
          <w:tcPr>
            <w:tcW w:w="1276" w:type="dxa"/>
          </w:tcPr>
          <w:p w14:paraId="29127849" w14:textId="77777777" w:rsidR="009F2FAC" w:rsidRPr="002B2C23" w:rsidRDefault="00014F51" w:rsidP="009F2FAC">
            <w:r>
              <w:t>2</w:t>
            </w:r>
          </w:p>
        </w:tc>
        <w:tc>
          <w:tcPr>
            <w:tcW w:w="1276" w:type="dxa"/>
          </w:tcPr>
          <w:p w14:paraId="449D541F" w14:textId="77777777" w:rsidR="009F2FAC" w:rsidRPr="002E2DAF" w:rsidRDefault="00014F51" w:rsidP="009F2FAC">
            <w:r>
              <w:t>0</w:t>
            </w:r>
          </w:p>
        </w:tc>
        <w:tc>
          <w:tcPr>
            <w:tcW w:w="1276" w:type="dxa"/>
          </w:tcPr>
          <w:p w14:paraId="62B10DAA" w14:textId="77777777" w:rsidR="009F2FAC" w:rsidRPr="002E2DAF" w:rsidRDefault="00014F51" w:rsidP="009F2FAC">
            <w:r>
              <w:t>2</w:t>
            </w:r>
          </w:p>
        </w:tc>
        <w:tc>
          <w:tcPr>
            <w:tcW w:w="1982" w:type="dxa"/>
          </w:tcPr>
          <w:p w14:paraId="3D661BE2" w14:textId="77777777" w:rsidR="009F2FAC" w:rsidRPr="002E2DAF" w:rsidRDefault="00014F51" w:rsidP="009F2FAC">
            <w:r>
              <w:t>2</w:t>
            </w:r>
          </w:p>
        </w:tc>
      </w:tr>
      <w:tr w:rsidR="009F2FAC" w:rsidRPr="002E2DAF" w14:paraId="7B5E379A" w14:textId="77777777" w:rsidTr="009359B5">
        <w:trPr>
          <w:trHeight w:val="584"/>
        </w:trPr>
        <w:tc>
          <w:tcPr>
            <w:tcW w:w="8188" w:type="dxa"/>
          </w:tcPr>
          <w:p w14:paraId="2584C7B3" w14:textId="77777777" w:rsidR="009F2FAC" w:rsidRPr="002E2DAF" w:rsidRDefault="009F2FAC" w:rsidP="009F2FAC">
            <w:pPr>
              <w:numPr>
                <w:ilvl w:val="0"/>
                <w:numId w:val="17"/>
              </w:numPr>
            </w:pPr>
            <w:r w:rsidRPr="00034A0B">
              <w:t>Постановка задач минимизации и максимизации в функциональных пространствах. Теоремы Вейерштрасса о достижении нижней грани функции на множестве</w:t>
            </w:r>
            <w:r>
              <w:t>.</w:t>
            </w:r>
            <w:r w:rsidRPr="00034A0B">
              <w:t xml:space="preserve"> Применения к квадратичной задаче минимизации, к задачам оптимального управления.</w:t>
            </w:r>
          </w:p>
        </w:tc>
        <w:tc>
          <w:tcPr>
            <w:tcW w:w="992" w:type="dxa"/>
          </w:tcPr>
          <w:p w14:paraId="71EDEBF3" w14:textId="77777777" w:rsidR="009F2FAC" w:rsidRPr="002E2DAF" w:rsidRDefault="00AF2893" w:rsidP="009F2FAC">
            <w:r>
              <w:t>10</w:t>
            </w:r>
          </w:p>
        </w:tc>
        <w:tc>
          <w:tcPr>
            <w:tcW w:w="1276" w:type="dxa"/>
          </w:tcPr>
          <w:p w14:paraId="4F81C5E2" w14:textId="77777777" w:rsidR="009F2FAC" w:rsidRPr="002E2DAF" w:rsidRDefault="00014F51" w:rsidP="009F2FAC">
            <w:r>
              <w:t>6</w:t>
            </w:r>
          </w:p>
        </w:tc>
        <w:tc>
          <w:tcPr>
            <w:tcW w:w="1276" w:type="dxa"/>
          </w:tcPr>
          <w:p w14:paraId="40914BA3" w14:textId="77777777" w:rsidR="009F2FAC" w:rsidRPr="002E2DAF" w:rsidRDefault="00014F51" w:rsidP="009F2FAC">
            <w:r>
              <w:t>0</w:t>
            </w:r>
          </w:p>
        </w:tc>
        <w:tc>
          <w:tcPr>
            <w:tcW w:w="1276" w:type="dxa"/>
          </w:tcPr>
          <w:p w14:paraId="210F9292" w14:textId="77777777" w:rsidR="009F2FAC" w:rsidRPr="002E2DAF" w:rsidRDefault="00014F51" w:rsidP="009F2FAC">
            <w:r>
              <w:t>6</w:t>
            </w:r>
          </w:p>
        </w:tc>
        <w:tc>
          <w:tcPr>
            <w:tcW w:w="1982" w:type="dxa"/>
          </w:tcPr>
          <w:p w14:paraId="6D76A328" w14:textId="77777777" w:rsidR="009F2FAC" w:rsidRPr="002E2DAF" w:rsidRDefault="00AF2893" w:rsidP="009F2FAC">
            <w:r>
              <w:t>4</w:t>
            </w:r>
          </w:p>
        </w:tc>
      </w:tr>
      <w:tr w:rsidR="009F2FAC" w:rsidRPr="002E2DAF" w14:paraId="222DBFD0" w14:textId="77777777" w:rsidTr="009359B5">
        <w:tc>
          <w:tcPr>
            <w:tcW w:w="8188" w:type="dxa"/>
          </w:tcPr>
          <w:p w14:paraId="68881BBC" w14:textId="77777777" w:rsidR="009F2FAC" w:rsidRPr="002E2DAF" w:rsidRDefault="009F2FAC" w:rsidP="009F2FAC">
            <w:pPr>
              <w:numPr>
                <w:ilvl w:val="0"/>
                <w:numId w:val="17"/>
              </w:numPr>
            </w:pPr>
            <w:r w:rsidRPr="00034A0B">
              <w:t>Дифференцирование в функциональных пространствах. Градиент квадратичного функционала, приложения.</w:t>
            </w:r>
          </w:p>
        </w:tc>
        <w:tc>
          <w:tcPr>
            <w:tcW w:w="992" w:type="dxa"/>
          </w:tcPr>
          <w:p w14:paraId="489CE0D3" w14:textId="77777777" w:rsidR="009F2FAC" w:rsidRPr="002E2DAF" w:rsidRDefault="00AF2893" w:rsidP="009F2FAC">
            <w:r>
              <w:t>10</w:t>
            </w:r>
          </w:p>
        </w:tc>
        <w:tc>
          <w:tcPr>
            <w:tcW w:w="1276" w:type="dxa"/>
          </w:tcPr>
          <w:p w14:paraId="4569DD36" w14:textId="77777777" w:rsidR="009F2FAC" w:rsidRPr="002E2DAF" w:rsidRDefault="00014F51" w:rsidP="009F2FAC">
            <w:r>
              <w:t>6</w:t>
            </w:r>
          </w:p>
        </w:tc>
        <w:tc>
          <w:tcPr>
            <w:tcW w:w="1276" w:type="dxa"/>
          </w:tcPr>
          <w:p w14:paraId="0958434D" w14:textId="77777777" w:rsidR="009F2FAC" w:rsidRPr="002E2DAF" w:rsidRDefault="00014F51" w:rsidP="009F2FAC">
            <w:r>
              <w:t>0</w:t>
            </w:r>
          </w:p>
        </w:tc>
        <w:tc>
          <w:tcPr>
            <w:tcW w:w="1276" w:type="dxa"/>
          </w:tcPr>
          <w:p w14:paraId="1A1A9CEB" w14:textId="77777777" w:rsidR="009F2FAC" w:rsidRPr="002E2DAF" w:rsidRDefault="00014F51" w:rsidP="009F2FAC">
            <w:r>
              <w:t>6</w:t>
            </w:r>
          </w:p>
        </w:tc>
        <w:tc>
          <w:tcPr>
            <w:tcW w:w="1982" w:type="dxa"/>
          </w:tcPr>
          <w:p w14:paraId="0A02A2D7" w14:textId="77777777" w:rsidR="009F2FAC" w:rsidRPr="002E2DAF" w:rsidRDefault="00AF2893" w:rsidP="009F2FAC">
            <w:r>
              <w:t>4</w:t>
            </w:r>
          </w:p>
        </w:tc>
      </w:tr>
      <w:tr w:rsidR="009F2FAC" w:rsidRPr="002E2DAF" w14:paraId="5B735A8C" w14:textId="77777777" w:rsidTr="009359B5">
        <w:tc>
          <w:tcPr>
            <w:tcW w:w="8188" w:type="dxa"/>
          </w:tcPr>
          <w:p w14:paraId="502460C2" w14:textId="77777777" w:rsidR="009F2FAC" w:rsidRPr="00034A0B" w:rsidRDefault="009F2FAC" w:rsidP="009F2FAC">
            <w:pPr>
              <w:numPr>
                <w:ilvl w:val="0"/>
                <w:numId w:val="17"/>
              </w:numPr>
            </w:pPr>
            <w:r w:rsidRPr="00034A0B">
              <w:t>Элементы выпуклого анализа. Выпуклые и сильно выпуклые функции, их свойства (теоремы о локальном минимуме, о касательной плоскости). Критерии выпуклости и сильной выпуклости гладких функций. Критерий оптимальности. Теорема Вейерштрасса для сильно выпуклых функций. Примеры.</w:t>
            </w:r>
          </w:p>
        </w:tc>
        <w:tc>
          <w:tcPr>
            <w:tcW w:w="992" w:type="dxa"/>
          </w:tcPr>
          <w:p w14:paraId="1EA0D649" w14:textId="77777777" w:rsidR="009F2FAC" w:rsidRPr="002E2DAF" w:rsidRDefault="00AF2893" w:rsidP="009F2FAC">
            <w:r>
              <w:t>14</w:t>
            </w:r>
          </w:p>
        </w:tc>
        <w:tc>
          <w:tcPr>
            <w:tcW w:w="1276" w:type="dxa"/>
          </w:tcPr>
          <w:p w14:paraId="1B495FE6" w14:textId="77777777" w:rsidR="009F2FAC" w:rsidRPr="002E2DAF" w:rsidRDefault="00AF2893" w:rsidP="009F2FAC">
            <w:r>
              <w:t>8</w:t>
            </w:r>
          </w:p>
        </w:tc>
        <w:tc>
          <w:tcPr>
            <w:tcW w:w="1276" w:type="dxa"/>
          </w:tcPr>
          <w:p w14:paraId="68F0C8ED" w14:textId="77777777" w:rsidR="009F2FAC" w:rsidRPr="002E2DAF" w:rsidRDefault="00014F51" w:rsidP="009F2FAC">
            <w:r>
              <w:t>0</w:t>
            </w:r>
          </w:p>
        </w:tc>
        <w:tc>
          <w:tcPr>
            <w:tcW w:w="1276" w:type="dxa"/>
          </w:tcPr>
          <w:p w14:paraId="78592C26" w14:textId="77777777" w:rsidR="009F2FAC" w:rsidRPr="002E2DAF" w:rsidRDefault="00AF2893" w:rsidP="009F2FAC">
            <w:r>
              <w:t>8</w:t>
            </w:r>
          </w:p>
        </w:tc>
        <w:tc>
          <w:tcPr>
            <w:tcW w:w="1982" w:type="dxa"/>
          </w:tcPr>
          <w:p w14:paraId="0FFF97E8" w14:textId="77777777" w:rsidR="009F2FAC" w:rsidRPr="002E2DAF" w:rsidRDefault="00AF2893" w:rsidP="009F2FAC">
            <w:r>
              <w:t>6</w:t>
            </w:r>
          </w:p>
        </w:tc>
      </w:tr>
      <w:tr w:rsidR="00826A04" w:rsidRPr="002E2DAF" w14:paraId="68EEECB1" w14:textId="77777777" w:rsidTr="009359B5">
        <w:tc>
          <w:tcPr>
            <w:tcW w:w="8188" w:type="dxa"/>
          </w:tcPr>
          <w:p w14:paraId="7365A0B2" w14:textId="77777777" w:rsidR="00826A04" w:rsidRPr="00826A04" w:rsidRDefault="00826A04" w:rsidP="00826A0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A04">
              <w:rPr>
                <w:rFonts w:ascii="Times New Roman" w:hAnsi="Times New Roman" w:cs="Times New Roman"/>
                <w:sz w:val="24"/>
                <w:szCs w:val="24"/>
              </w:rPr>
              <w:t>Проекция точки на множество, ее свойства. Примеры.</w:t>
            </w:r>
          </w:p>
        </w:tc>
        <w:tc>
          <w:tcPr>
            <w:tcW w:w="992" w:type="dxa"/>
          </w:tcPr>
          <w:p w14:paraId="1CD2C5D3" w14:textId="77777777" w:rsidR="00826A04" w:rsidRPr="002E2DAF" w:rsidRDefault="00AF2893" w:rsidP="00826A04">
            <w:r>
              <w:t>6</w:t>
            </w:r>
          </w:p>
        </w:tc>
        <w:tc>
          <w:tcPr>
            <w:tcW w:w="1276" w:type="dxa"/>
          </w:tcPr>
          <w:p w14:paraId="5CFBFE8D" w14:textId="77777777" w:rsidR="00826A04" w:rsidRPr="002E2DAF" w:rsidRDefault="00826A04" w:rsidP="00826A04">
            <w:r>
              <w:t>4</w:t>
            </w:r>
          </w:p>
        </w:tc>
        <w:tc>
          <w:tcPr>
            <w:tcW w:w="1276" w:type="dxa"/>
          </w:tcPr>
          <w:p w14:paraId="4A614B54" w14:textId="77777777" w:rsidR="00826A04" w:rsidRPr="002E2DAF" w:rsidRDefault="00826A04" w:rsidP="00826A04">
            <w:r>
              <w:t>0</w:t>
            </w:r>
          </w:p>
        </w:tc>
        <w:tc>
          <w:tcPr>
            <w:tcW w:w="1276" w:type="dxa"/>
          </w:tcPr>
          <w:p w14:paraId="1193A2C5" w14:textId="77777777" w:rsidR="00826A04" w:rsidRPr="002E2DAF" w:rsidRDefault="00826A04" w:rsidP="00826A04">
            <w:r>
              <w:t>4</w:t>
            </w:r>
          </w:p>
        </w:tc>
        <w:tc>
          <w:tcPr>
            <w:tcW w:w="1982" w:type="dxa"/>
          </w:tcPr>
          <w:p w14:paraId="67D81D74" w14:textId="77777777" w:rsidR="00826A04" w:rsidRPr="002E2DAF" w:rsidRDefault="00AF2893" w:rsidP="00826A04">
            <w:r>
              <w:t>2</w:t>
            </w:r>
          </w:p>
        </w:tc>
      </w:tr>
      <w:tr w:rsidR="00826A04" w:rsidRPr="00826A04" w14:paraId="3B43CC3E" w14:textId="77777777" w:rsidTr="009359B5">
        <w:tc>
          <w:tcPr>
            <w:tcW w:w="8188" w:type="dxa"/>
          </w:tcPr>
          <w:p w14:paraId="30FB1E50" w14:textId="77777777" w:rsidR="00826A04" w:rsidRPr="00826A04" w:rsidRDefault="00826A04" w:rsidP="00AF2893">
            <w:pPr>
              <w:pStyle w:val="af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0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Методы минимизации: градиентный, проекции градиента, условного градиента, покоординатного спуска, покрытий. Метод Ньютона. Понятие о квазиньютоновских методах. Метод штрафных функций.</w:t>
            </w:r>
          </w:p>
        </w:tc>
        <w:tc>
          <w:tcPr>
            <w:tcW w:w="992" w:type="dxa"/>
          </w:tcPr>
          <w:p w14:paraId="2CC6BF00" w14:textId="77777777" w:rsidR="00826A04" w:rsidRPr="00826A04" w:rsidRDefault="00AF2893" w:rsidP="00826A04">
            <w:r>
              <w:t>14</w:t>
            </w:r>
          </w:p>
        </w:tc>
        <w:tc>
          <w:tcPr>
            <w:tcW w:w="1276" w:type="dxa"/>
          </w:tcPr>
          <w:p w14:paraId="5F9A37F8" w14:textId="77777777" w:rsidR="00826A04" w:rsidRPr="00826A04" w:rsidRDefault="00AF2893" w:rsidP="00826A04">
            <w:r>
              <w:t>8</w:t>
            </w:r>
          </w:p>
        </w:tc>
        <w:tc>
          <w:tcPr>
            <w:tcW w:w="1276" w:type="dxa"/>
          </w:tcPr>
          <w:p w14:paraId="3A61FE2F" w14:textId="77777777" w:rsidR="00826A04" w:rsidRPr="00826A04" w:rsidRDefault="00826A04" w:rsidP="00826A04">
            <w:r w:rsidRPr="00826A04">
              <w:t>0</w:t>
            </w:r>
          </w:p>
        </w:tc>
        <w:tc>
          <w:tcPr>
            <w:tcW w:w="1276" w:type="dxa"/>
          </w:tcPr>
          <w:p w14:paraId="5C6129CA" w14:textId="77777777" w:rsidR="00826A04" w:rsidRPr="00826A04" w:rsidRDefault="00AF2893" w:rsidP="00826A04">
            <w:r>
              <w:t>8</w:t>
            </w:r>
          </w:p>
        </w:tc>
        <w:tc>
          <w:tcPr>
            <w:tcW w:w="1982" w:type="dxa"/>
          </w:tcPr>
          <w:p w14:paraId="168D069F" w14:textId="77777777" w:rsidR="00826A04" w:rsidRPr="00826A04" w:rsidRDefault="00AF2893" w:rsidP="00826A04">
            <w:r>
              <w:t>6</w:t>
            </w:r>
          </w:p>
        </w:tc>
      </w:tr>
      <w:tr w:rsidR="00826A04" w:rsidRPr="00826A04" w14:paraId="41293A50" w14:textId="77777777" w:rsidTr="009359B5">
        <w:tc>
          <w:tcPr>
            <w:tcW w:w="8188" w:type="dxa"/>
          </w:tcPr>
          <w:p w14:paraId="32FF2F21" w14:textId="77777777" w:rsidR="00826A04" w:rsidRPr="00826A04" w:rsidRDefault="00826A04" w:rsidP="00AF2893">
            <w:pPr>
              <w:pStyle w:val="af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04">
              <w:rPr>
                <w:rFonts w:ascii="Times New Roman" w:hAnsi="Times New Roman" w:cs="Times New Roman"/>
                <w:sz w:val="24"/>
                <w:szCs w:val="24"/>
              </w:rPr>
              <w:t>Правило множителей Лагранжа. Теорема Куна-Таккера о седловой точке. Понятие о двойственной задаче.</w:t>
            </w:r>
          </w:p>
        </w:tc>
        <w:tc>
          <w:tcPr>
            <w:tcW w:w="992" w:type="dxa"/>
          </w:tcPr>
          <w:p w14:paraId="02BFDF35" w14:textId="77777777" w:rsidR="00826A04" w:rsidRPr="00826A04" w:rsidRDefault="00AF2893" w:rsidP="00826A04">
            <w:r>
              <w:t>14</w:t>
            </w:r>
          </w:p>
        </w:tc>
        <w:tc>
          <w:tcPr>
            <w:tcW w:w="1276" w:type="dxa"/>
          </w:tcPr>
          <w:p w14:paraId="15E29C0B" w14:textId="77777777" w:rsidR="00826A04" w:rsidRPr="00826A04" w:rsidRDefault="00AF2893" w:rsidP="00826A04">
            <w:r>
              <w:t>8</w:t>
            </w:r>
          </w:p>
        </w:tc>
        <w:tc>
          <w:tcPr>
            <w:tcW w:w="1276" w:type="dxa"/>
          </w:tcPr>
          <w:p w14:paraId="318916C9" w14:textId="77777777" w:rsidR="00826A04" w:rsidRPr="00826A04" w:rsidRDefault="00826A04" w:rsidP="00826A04">
            <w:r w:rsidRPr="00826A04">
              <w:t>0</w:t>
            </w:r>
          </w:p>
        </w:tc>
        <w:tc>
          <w:tcPr>
            <w:tcW w:w="1276" w:type="dxa"/>
          </w:tcPr>
          <w:p w14:paraId="733BDDC1" w14:textId="77777777" w:rsidR="00826A04" w:rsidRPr="00826A04" w:rsidRDefault="00AF2893" w:rsidP="00826A04">
            <w:r>
              <w:t>8</w:t>
            </w:r>
          </w:p>
        </w:tc>
        <w:tc>
          <w:tcPr>
            <w:tcW w:w="1982" w:type="dxa"/>
          </w:tcPr>
          <w:p w14:paraId="5AB732EB" w14:textId="77777777" w:rsidR="00826A04" w:rsidRPr="00826A04" w:rsidRDefault="00AF2893" w:rsidP="00826A04">
            <w:r>
              <w:t>6</w:t>
            </w:r>
          </w:p>
        </w:tc>
      </w:tr>
      <w:tr w:rsidR="00826A04" w:rsidRPr="00826A04" w14:paraId="2A037EEE" w14:textId="77777777" w:rsidTr="009359B5">
        <w:tc>
          <w:tcPr>
            <w:tcW w:w="8188" w:type="dxa"/>
          </w:tcPr>
          <w:p w14:paraId="65AED9D7" w14:textId="77777777" w:rsidR="00826A04" w:rsidRPr="00826A04" w:rsidRDefault="00826A04" w:rsidP="00AF2893">
            <w:pPr>
              <w:pStyle w:val="af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0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линейного программирования. Постановка задачи. Примеры. Каноническая задача линейного программирования. Угловая точка. Симплекс-метод. Антициклин. Поиск начальной угловой точки. Двойственная задача для канонической задачи линейного </w:t>
            </w:r>
            <w:r w:rsidRPr="0082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программирования.</w:t>
            </w:r>
          </w:p>
        </w:tc>
        <w:tc>
          <w:tcPr>
            <w:tcW w:w="992" w:type="dxa"/>
          </w:tcPr>
          <w:p w14:paraId="7FE7F195" w14:textId="77777777" w:rsidR="00826A04" w:rsidRPr="00826A04" w:rsidRDefault="00AF2893" w:rsidP="00826A04">
            <w:r>
              <w:lastRenderedPageBreak/>
              <w:t>20</w:t>
            </w:r>
          </w:p>
        </w:tc>
        <w:tc>
          <w:tcPr>
            <w:tcW w:w="1276" w:type="dxa"/>
          </w:tcPr>
          <w:p w14:paraId="002BD13A" w14:textId="77777777" w:rsidR="00826A04" w:rsidRPr="00826A04" w:rsidRDefault="00AF2893" w:rsidP="00826A04">
            <w:r>
              <w:t>12</w:t>
            </w:r>
          </w:p>
        </w:tc>
        <w:tc>
          <w:tcPr>
            <w:tcW w:w="1276" w:type="dxa"/>
          </w:tcPr>
          <w:p w14:paraId="2C06475B" w14:textId="77777777" w:rsidR="00826A04" w:rsidRPr="00826A04" w:rsidRDefault="00826A04" w:rsidP="00826A04">
            <w:r w:rsidRPr="00826A04">
              <w:t>0</w:t>
            </w:r>
          </w:p>
        </w:tc>
        <w:tc>
          <w:tcPr>
            <w:tcW w:w="1276" w:type="dxa"/>
          </w:tcPr>
          <w:p w14:paraId="07EC4B20" w14:textId="77777777" w:rsidR="00826A04" w:rsidRPr="00826A04" w:rsidRDefault="00826A04" w:rsidP="00826A04">
            <w:r w:rsidRPr="00826A04">
              <w:t>1</w:t>
            </w:r>
            <w:r w:rsidR="00AF2893">
              <w:t>2</w:t>
            </w:r>
          </w:p>
        </w:tc>
        <w:tc>
          <w:tcPr>
            <w:tcW w:w="1982" w:type="dxa"/>
          </w:tcPr>
          <w:p w14:paraId="0F0ABD0E" w14:textId="77777777" w:rsidR="00826A04" w:rsidRPr="00826A04" w:rsidRDefault="00AF2893" w:rsidP="00826A04">
            <w:r>
              <w:t>8</w:t>
            </w:r>
          </w:p>
        </w:tc>
      </w:tr>
      <w:tr w:rsidR="00592287" w:rsidRPr="00826A04" w14:paraId="5C27B19B" w14:textId="77777777" w:rsidTr="009359B5">
        <w:tc>
          <w:tcPr>
            <w:tcW w:w="8188" w:type="dxa"/>
          </w:tcPr>
          <w:p w14:paraId="632936D1" w14:textId="77777777" w:rsidR="00592287" w:rsidRPr="00826A04" w:rsidRDefault="00592287" w:rsidP="00592287">
            <w:pPr>
              <w:pStyle w:val="af0"/>
              <w:numPr>
                <w:ilvl w:val="0"/>
                <w:numId w:val="22"/>
              </w:numPr>
              <w:spacing w:line="240" w:lineRule="auto"/>
              <w:ind w:left="0" w:hanging="7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04">
              <w:rPr>
                <w:rFonts w:ascii="Times New Roman" w:hAnsi="Times New Roman" w:cs="Times New Roman"/>
                <w:sz w:val="24"/>
                <w:szCs w:val="24"/>
              </w:rPr>
              <w:t>9. Постановка задачи оптимального управления. Градиент в задаче оптимального управления со свободным правым концом траектории. Принцип максимума Л.С.Понтрягина. Доказательство принципа максимума для задачи со свободным правым концом. Краевая задача принципа максимума. Связь с классическим вариационным исчислением. Примеры.</w:t>
            </w:r>
          </w:p>
        </w:tc>
        <w:tc>
          <w:tcPr>
            <w:tcW w:w="992" w:type="dxa"/>
          </w:tcPr>
          <w:p w14:paraId="3F28DF45" w14:textId="77777777" w:rsidR="00592287" w:rsidRPr="002E2DAF" w:rsidRDefault="00AF2893" w:rsidP="00592287">
            <w:r>
              <w:t>14</w:t>
            </w:r>
          </w:p>
        </w:tc>
        <w:tc>
          <w:tcPr>
            <w:tcW w:w="1276" w:type="dxa"/>
          </w:tcPr>
          <w:p w14:paraId="1E0A30C3" w14:textId="77777777" w:rsidR="00592287" w:rsidRPr="002E2DAF" w:rsidRDefault="00592287" w:rsidP="00592287">
            <w:r>
              <w:t>8</w:t>
            </w:r>
          </w:p>
        </w:tc>
        <w:tc>
          <w:tcPr>
            <w:tcW w:w="1276" w:type="dxa"/>
          </w:tcPr>
          <w:p w14:paraId="07FD6263" w14:textId="77777777" w:rsidR="00592287" w:rsidRPr="002E2DAF" w:rsidRDefault="00592287" w:rsidP="00592287">
            <w:r>
              <w:t>0</w:t>
            </w:r>
          </w:p>
        </w:tc>
        <w:tc>
          <w:tcPr>
            <w:tcW w:w="1276" w:type="dxa"/>
          </w:tcPr>
          <w:p w14:paraId="1EB436A0" w14:textId="77777777" w:rsidR="00592287" w:rsidRPr="002E2DAF" w:rsidRDefault="00592287" w:rsidP="00592287">
            <w:r>
              <w:t>8</w:t>
            </w:r>
          </w:p>
        </w:tc>
        <w:tc>
          <w:tcPr>
            <w:tcW w:w="1982" w:type="dxa"/>
          </w:tcPr>
          <w:p w14:paraId="02A0569F" w14:textId="77777777" w:rsidR="00592287" w:rsidRPr="002E2DAF" w:rsidRDefault="00AF2893" w:rsidP="00592287">
            <w:r>
              <w:t>6</w:t>
            </w:r>
          </w:p>
        </w:tc>
      </w:tr>
      <w:tr w:rsidR="00592287" w:rsidRPr="00826A04" w14:paraId="206A1F93" w14:textId="77777777" w:rsidTr="009359B5">
        <w:tc>
          <w:tcPr>
            <w:tcW w:w="8188" w:type="dxa"/>
          </w:tcPr>
          <w:p w14:paraId="79D568B7" w14:textId="77777777" w:rsidR="00592287" w:rsidRPr="009F2FAC" w:rsidRDefault="00592287" w:rsidP="00592287">
            <w:r>
              <w:t>10.</w:t>
            </w:r>
            <w:r w:rsidRPr="00014F51">
              <w:t>Неустойчивые (некорректные) задачи минимизации. Метод регуляризации А.Н.Тихонова. Приложения к задачам оптимального управления.</w:t>
            </w:r>
          </w:p>
        </w:tc>
        <w:tc>
          <w:tcPr>
            <w:tcW w:w="992" w:type="dxa"/>
          </w:tcPr>
          <w:p w14:paraId="0B1F2A6C" w14:textId="77777777" w:rsidR="00592287" w:rsidRPr="002E2DAF" w:rsidRDefault="00592287" w:rsidP="00592287">
            <w:r>
              <w:t>4</w:t>
            </w:r>
          </w:p>
        </w:tc>
        <w:tc>
          <w:tcPr>
            <w:tcW w:w="1276" w:type="dxa"/>
          </w:tcPr>
          <w:p w14:paraId="45AB211D" w14:textId="77777777" w:rsidR="00592287" w:rsidRPr="002E2DAF" w:rsidRDefault="00592287" w:rsidP="00592287">
            <w:r>
              <w:t>2</w:t>
            </w:r>
          </w:p>
        </w:tc>
        <w:tc>
          <w:tcPr>
            <w:tcW w:w="1276" w:type="dxa"/>
          </w:tcPr>
          <w:p w14:paraId="512231FF" w14:textId="77777777" w:rsidR="00592287" w:rsidRPr="002E2DAF" w:rsidRDefault="00592287" w:rsidP="00592287">
            <w:r>
              <w:t>0</w:t>
            </w:r>
          </w:p>
        </w:tc>
        <w:tc>
          <w:tcPr>
            <w:tcW w:w="1276" w:type="dxa"/>
          </w:tcPr>
          <w:p w14:paraId="27E4E306" w14:textId="77777777" w:rsidR="00592287" w:rsidRPr="002E2DAF" w:rsidRDefault="00592287" w:rsidP="00592287">
            <w:r>
              <w:t>2</w:t>
            </w:r>
          </w:p>
        </w:tc>
        <w:tc>
          <w:tcPr>
            <w:tcW w:w="1982" w:type="dxa"/>
          </w:tcPr>
          <w:p w14:paraId="12E6196D" w14:textId="77777777" w:rsidR="00592287" w:rsidRPr="002E2DAF" w:rsidRDefault="00592287" w:rsidP="00592287">
            <w:r>
              <w:t>2</w:t>
            </w:r>
          </w:p>
        </w:tc>
      </w:tr>
      <w:tr w:rsidR="00826A04" w:rsidRPr="00826A04" w14:paraId="33A6046D" w14:textId="77777777" w:rsidTr="009359B5">
        <w:tc>
          <w:tcPr>
            <w:tcW w:w="8188" w:type="dxa"/>
          </w:tcPr>
          <w:p w14:paraId="224A0DFD" w14:textId="77777777" w:rsidR="00826A04" w:rsidRPr="00826A04" w:rsidRDefault="00AF2893" w:rsidP="00826A04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A04" w:rsidRPr="00826A04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- </w:t>
            </w:r>
            <w:r w:rsidR="00826A04" w:rsidRPr="00826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экзамен</w:t>
            </w:r>
          </w:p>
        </w:tc>
        <w:tc>
          <w:tcPr>
            <w:tcW w:w="992" w:type="dxa"/>
          </w:tcPr>
          <w:p w14:paraId="0E07769C" w14:textId="77777777" w:rsidR="00826A04" w:rsidRPr="00826A04" w:rsidRDefault="00AF2893" w:rsidP="00826A04">
            <w:r>
              <w:t>34</w:t>
            </w:r>
          </w:p>
        </w:tc>
        <w:tc>
          <w:tcPr>
            <w:tcW w:w="1276" w:type="dxa"/>
          </w:tcPr>
          <w:p w14:paraId="4F5DEE07" w14:textId="77777777" w:rsidR="00826A04" w:rsidRPr="00826A04" w:rsidRDefault="00AF2893" w:rsidP="00826A04">
            <w:r>
              <w:t>0</w:t>
            </w:r>
          </w:p>
        </w:tc>
        <w:tc>
          <w:tcPr>
            <w:tcW w:w="1276" w:type="dxa"/>
          </w:tcPr>
          <w:p w14:paraId="61815496" w14:textId="77777777" w:rsidR="00826A04" w:rsidRPr="00826A04" w:rsidRDefault="00AF2893" w:rsidP="00826A04">
            <w:r>
              <w:t>0</w:t>
            </w:r>
          </w:p>
        </w:tc>
        <w:tc>
          <w:tcPr>
            <w:tcW w:w="1276" w:type="dxa"/>
          </w:tcPr>
          <w:p w14:paraId="3996FAB9" w14:textId="77777777" w:rsidR="00826A04" w:rsidRPr="00826A04" w:rsidRDefault="00AF2893" w:rsidP="00826A04">
            <w:r>
              <w:t>0</w:t>
            </w:r>
          </w:p>
        </w:tc>
        <w:tc>
          <w:tcPr>
            <w:tcW w:w="1982" w:type="dxa"/>
          </w:tcPr>
          <w:p w14:paraId="701D6B30" w14:textId="77777777" w:rsidR="00826A04" w:rsidRPr="00826A04" w:rsidRDefault="00AF2893" w:rsidP="00826A04">
            <w:r>
              <w:t>34</w:t>
            </w:r>
          </w:p>
        </w:tc>
      </w:tr>
      <w:tr w:rsidR="00826A04" w:rsidRPr="00AF2893" w14:paraId="153B3AA6" w14:textId="77777777" w:rsidTr="009359B5">
        <w:tc>
          <w:tcPr>
            <w:tcW w:w="8188" w:type="dxa"/>
          </w:tcPr>
          <w:p w14:paraId="0304AA56" w14:textId="77777777" w:rsidR="00826A04" w:rsidRPr="00AF2893" w:rsidRDefault="00826A04" w:rsidP="00826A04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5074576" w14:textId="77777777" w:rsidR="00826A04" w:rsidRPr="00AF2893" w:rsidRDefault="00826A04" w:rsidP="00826A04">
            <w:pPr>
              <w:rPr>
                <w:b/>
              </w:rPr>
            </w:pPr>
            <w:r w:rsidRPr="00AF2893">
              <w:rPr>
                <w:b/>
              </w:rPr>
              <w:t>144</w:t>
            </w:r>
          </w:p>
        </w:tc>
        <w:tc>
          <w:tcPr>
            <w:tcW w:w="1276" w:type="dxa"/>
          </w:tcPr>
          <w:p w14:paraId="63009DC1" w14:textId="77777777" w:rsidR="00826A04" w:rsidRPr="00AF2893" w:rsidRDefault="00AF2893" w:rsidP="00826A04">
            <w:pPr>
              <w:rPr>
                <w:b/>
              </w:rPr>
            </w:pPr>
            <w:r w:rsidRPr="00AF2893">
              <w:rPr>
                <w:b/>
              </w:rPr>
              <w:t>64</w:t>
            </w:r>
          </w:p>
        </w:tc>
        <w:tc>
          <w:tcPr>
            <w:tcW w:w="1276" w:type="dxa"/>
          </w:tcPr>
          <w:p w14:paraId="29B0D672" w14:textId="77777777" w:rsidR="00826A04" w:rsidRPr="00AF2893" w:rsidRDefault="00AF2893" w:rsidP="00826A04">
            <w:pPr>
              <w:rPr>
                <w:b/>
              </w:rPr>
            </w:pPr>
            <w:r w:rsidRPr="00AF2893">
              <w:rPr>
                <w:b/>
              </w:rPr>
              <w:t>0</w:t>
            </w:r>
          </w:p>
        </w:tc>
        <w:tc>
          <w:tcPr>
            <w:tcW w:w="1276" w:type="dxa"/>
          </w:tcPr>
          <w:p w14:paraId="001FAB62" w14:textId="77777777" w:rsidR="00826A04" w:rsidRPr="00AF2893" w:rsidRDefault="00AF2893" w:rsidP="00826A04">
            <w:pPr>
              <w:rPr>
                <w:b/>
              </w:rPr>
            </w:pPr>
            <w:r w:rsidRPr="00AF2893">
              <w:rPr>
                <w:b/>
              </w:rPr>
              <w:t>64</w:t>
            </w:r>
          </w:p>
        </w:tc>
        <w:tc>
          <w:tcPr>
            <w:tcW w:w="1982" w:type="dxa"/>
          </w:tcPr>
          <w:p w14:paraId="59FE8B84" w14:textId="77777777" w:rsidR="00826A04" w:rsidRPr="00AF2893" w:rsidRDefault="00AF2893" w:rsidP="00826A04">
            <w:pPr>
              <w:rPr>
                <w:b/>
              </w:rPr>
            </w:pPr>
            <w:r w:rsidRPr="00AF2893">
              <w:rPr>
                <w:b/>
              </w:rPr>
              <w:t>80</w:t>
            </w:r>
          </w:p>
        </w:tc>
      </w:tr>
    </w:tbl>
    <w:p w14:paraId="1C459F30" w14:textId="77777777" w:rsidR="002B3C12" w:rsidRDefault="002B3C12" w:rsidP="00B07559">
      <w:pPr>
        <w:rPr>
          <w:i/>
          <w:iCs/>
        </w:rPr>
      </w:pPr>
    </w:p>
    <w:p w14:paraId="35F8C6B6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3EBF887" w14:textId="77777777" w:rsidR="00237EF0" w:rsidRPr="00592287" w:rsidRDefault="00237EF0" w:rsidP="002B3C12">
      <w:pPr>
        <w:rPr>
          <w:sz w:val="10"/>
          <w:szCs w:val="10"/>
        </w:rPr>
      </w:pPr>
    </w:p>
    <w:p w14:paraId="2EAA26AA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509A1682" w14:textId="77777777" w:rsidR="003C1EB5" w:rsidRPr="00592287" w:rsidRDefault="003C1EB5" w:rsidP="002B3C12">
      <w:pPr>
        <w:rPr>
          <w:sz w:val="10"/>
          <w:szCs w:val="10"/>
        </w:rPr>
      </w:pPr>
    </w:p>
    <w:p w14:paraId="425E4F65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3718AB2F" w14:textId="77777777" w:rsidR="003C1EB5" w:rsidRPr="00592287" w:rsidRDefault="003C1EB5" w:rsidP="00B07559">
      <w:pPr>
        <w:rPr>
          <w:b/>
          <w:bCs/>
          <w:sz w:val="10"/>
          <w:szCs w:val="10"/>
        </w:rPr>
      </w:pPr>
    </w:p>
    <w:p w14:paraId="486C0D94" w14:textId="77777777" w:rsidR="002B3C12" w:rsidRPr="003C1EB5" w:rsidRDefault="003C1EB5" w:rsidP="00B07559">
      <w:pPr>
        <w:rPr>
          <w:b/>
          <w:bCs/>
        </w:rPr>
      </w:pPr>
      <w:r w:rsidRPr="003C1EB5">
        <w:rPr>
          <w:b/>
          <w:bCs/>
        </w:rPr>
        <w:t>Вопросы к экзамену</w:t>
      </w:r>
    </w:p>
    <w:p w14:paraId="7451C8FE" w14:textId="77777777" w:rsidR="003C1EB5" w:rsidRPr="00592287" w:rsidRDefault="003C1EB5" w:rsidP="00B07559">
      <w:pPr>
        <w:rPr>
          <w:sz w:val="10"/>
          <w:szCs w:val="10"/>
        </w:rPr>
      </w:pPr>
    </w:p>
    <w:p w14:paraId="0098BD80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 xml:space="preserve">Теорема Вейерштрасса (метрический вариант). </w:t>
      </w:r>
    </w:p>
    <w:p w14:paraId="7EAA8979" w14:textId="77777777" w:rsidR="00237EF0" w:rsidRPr="00237EF0" w:rsidRDefault="003C1EB5" w:rsidP="00907DC5">
      <w:pPr>
        <w:numPr>
          <w:ilvl w:val="0"/>
          <w:numId w:val="18"/>
        </w:numPr>
      </w:pPr>
      <w:r w:rsidRPr="003C1EB5">
        <w:t xml:space="preserve">Теорема Вейерштрасса (слабый вариант). Применение к задаче минимизации квадратичного функционала вида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Au-f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37EF0" w:rsidRPr="00237EF0">
        <w:t>.</w:t>
      </w:r>
    </w:p>
    <w:p w14:paraId="6F68ED14" w14:textId="77777777" w:rsidR="003C1EB5" w:rsidRPr="003C1EB5" w:rsidRDefault="003C1EB5" w:rsidP="00B058BC">
      <w:pPr>
        <w:numPr>
          <w:ilvl w:val="0"/>
          <w:numId w:val="18"/>
        </w:numPr>
      </w:pPr>
      <w:r w:rsidRPr="003C1EB5">
        <w:t>Существование решения задач минимизации терминального и интегрального квадратичных функционалов на решениях линейной системы обыкновенныхдифференциальных уравнений.</w:t>
      </w:r>
    </w:p>
    <w:p w14:paraId="275C02E4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Существование решения задачи об оптимальном нагреве стержня.</w:t>
      </w:r>
    </w:p>
    <w:p w14:paraId="0FE7AA97" w14:textId="77777777" w:rsidR="003C1EB5" w:rsidRPr="003C1EB5" w:rsidRDefault="003C1EB5" w:rsidP="002A354B">
      <w:pPr>
        <w:numPr>
          <w:ilvl w:val="0"/>
          <w:numId w:val="18"/>
        </w:numPr>
      </w:pPr>
      <w:r w:rsidRPr="003C1EB5">
        <w:t xml:space="preserve">Дифференцирование по Фреше (первая и вторая производные). Применениек квадратичному функционалу вида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Au-f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37EF0" w:rsidRPr="00237EF0">
        <w:t>.</w:t>
      </w:r>
    </w:p>
    <w:p w14:paraId="45881A74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Необходимое условие локального минимума. Примеры.</w:t>
      </w:r>
    </w:p>
    <w:p w14:paraId="116BA571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Градиент терминального квадратичного функционала.</w:t>
      </w:r>
    </w:p>
    <w:p w14:paraId="69B69699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Градиент интегрального квадратичного функционала.</w:t>
      </w:r>
    </w:p>
    <w:p w14:paraId="1CBC4E6A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Градиент функционала в задаче о нагреве стержня.</w:t>
      </w:r>
    </w:p>
    <w:p w14:paraId="7F190262" w14:textId="77777777" w:rsidR="003C1EB5" w:rsidRPr="003C1EB5" w:rsidRDefault="003C1EB5" w:rsidP="008379CF">
      <w:pPr>
        <w:numPr>
          <w:ilvl w:val="0"/>
          <w:numId w:val="18"/>
        </w:numPr>
      </w:pPr>
      <w:r w:rsidRPr="003C1EB5">
        <w:t>Выпуклые функции и функционалы. Теоремы о локальном минимуме, омножестве Лебега, о касательной плоскости. Критерий оптимальности. Примеры.</w:t>
      </w:r>
    </w:p>
    <w:p w14:paraId="7D7D6D8C" w14:textId="77777777" w:rsidR="003C1EB5" w:rsidRPr="003C1EB5" w:rsidRDefault="003C1EB5" w:rsidP="008379CF">
      <w:pPr>
        <w:numPr>
          <w:ilvl w:val="0"/>
          <w:numId w:val="18"/>
        </w:numPr>
      </w:pPr>
      <w:r w:rsidRPr="003C1EB5">
        <w:t xml:space="preserve">Критерии выпуклости функций и функционалов. Выпуклость квадратичного функционала. </w:t>
      </w:r>
    </w:p>
    <w:p w14:paraId="4FE08F1E" w14:textId="77777777" w:rsidR="003C1EB5" w:rsidRPr="003C1EB5" w:rsidRDefault="003C1EB5" w:rsidP="009B54A5">
      <w:pPr>
        <w:numPr>
          <w:ilvl w:val="0"/>
          <w:numId w:val="18"/>
        </w:numPr>
      </w:pPr>
      <w:r w:rsidRPr="003C1EB5">
        <w:t>Сильно выпуклые функции и функционалы, их свойства. Критерии сильной выпуклости функций и функционалов.</w:t>
      </w:r>
    </w:p>
    <w:p w14:paraId="74DF4418" w14:textId="77777777" w:rsidR="003C1EB5" w:rsidRPr="003C1EB5" w:rsidRDefault="003C1EB5" w:rsidP="008379CF">
      <w:pPr>
        <w:numPr>
          <w:ilvl w:val="0"/>
          <w:numId w:val="18"/>
        </w:numPr>
      </w:pPr>
      <w:r w:rsidRPr="003C1EB5">
        <w:t xml:space="preserve">Теорема Вейерштрасса для сильно выпуклых функционалов. </w:t>
      </w:r>
    </w:p>
    <w:p w14:paraId="34443086" w14:textId="77777777" w:rsidR="003C1EB5" w:rsidRPr="003C1EB5" w:rsidRDefault="003C1EB5" w:rsidP="008379CF">
      <w:pPr>
        <w:numPr>
          <w:ilvl w:val="0"/>
          <w:numId w:val="18"/>
        </w:numPr>
      </w:pPr>
      <w:r w:rsidRPr="003C1EB5">
        <w:lastRenderedPageBreak/>
        <w:t>Метрическая проекция точки на выпуклое замкнутое множество в гильбертовом пространстве, её свойства. Прим</w:t>
      </w:r>
      <w:r w:rsidR="008379CF">
        <w:t>еры.</w:t>
      </w:r>
    </w:p>
    <w:p w14:paraId="37065C6C" w14:textId="77777777" w:rsidR="003C1EB5" w:rsidRPr="003C1EB5" w:rsidRDefault="003C1EB5" w:rsidP="008379CF">
      <w:pPr>
        <w:numPr>
          <w:ilvl w:val="0"/>
          <w:numId w:val="18"/>
        </w:numPr>
      </w:pPr>
      <w:r w:rsidRPr="003C1EB5">
        <w:t>Градиентный метод. Метод проекции градиента. Их сходимость.</w:t>
      </w:r>
    </w:p>
    <w:p w14:paraId="0A14699D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 xml:space="preserve">Метод Ньютона; его сходимость. </w:t>
      </w:r>
    </w:p>
    <w:p w14:paraId="4C245F5C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Метод покоординатного спуска; его сходимость.</w:t>
      </w:r>
    </w:p>
    <w:p w14:paraId="2A6B3686" w14:textId="77777777" w:rsidR="008379CF" w:rsidRDefault="003C1EB5" w:rsidP="00C8768C">
      <w:pPr>
        <w:numPr>
          <w:ilvl w:val="0"/>
          <w:numId w:val="18"/>
        </w:numPr>
      </w:pPr>
      <w:r w:rsidRPr="003C1EB5">
        <w:t xml:space="preserve">Метод штрафных функций; его сходимость. </w:t>
      </w:r>
    </w:p>
    <w:p w14:paraId="6E176DF2" w14:textId="77777777" w:rsidR="003C1EB5" w:rsidRPr="003C1EB5" w:rsidRDefault="003C1EB5" w:rsidP="00C8768C">
      <w:pPr>
        <w:numPr>
          <w:ilvl w:val="0"/>
          <w:numId w:val="18"/>
        </w:numPr>
      </w:pPr>
      <w:r w:rsidRPr="003C1EB5">
        <w:t xml:space="preserve">Правило множителей Лагранжа. </w:t>
      </w:r>
    </w:p>
    <w:p w14:paraId="13E1D0C2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Теорема Куна-Таккера.</w:t>
      </w:r>
    </w:p>
    <w:p w14:paraId="59124F0F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 xml:space="preserve">Двойственная задача, её свойства. </w:t>
      </w:r>
    </w:p>
    <w:p w14:paraId="2E6FCF36" w14:textId="77777777" w:rsidR="003C1EB5" w:rsidRPr="003C1EB5" w:rsidRDefault="003C1EB5" w:rsidP="001574EE">
      <w:pPr>
        <w:numPr>
          <w:ilvl w:val="0"/>
          <w:numId w:val="18"/>
        </w:numPr>
      </w:pPr>
      <w:r w:rsidRPr="003C1EB5">
        <w:t xml:space="preserve">Каноническая и общая задачи линейного программирования. Их эквивалентность. </w:t>
      </w:r>
    </w:p>
    <w:p w14:paraId="126D1F84" w14:textId="77777777" w:rsidR="003C1EB5" w:rsidRPr="003C1EB5" w:rsidRDefault="003C1EB5" w:rsidP="00B67CB3">
      <w:pPr>
        <w:numPr>
          <w:ilvl w:val="0"/>
          <w:numId w:val="18"/>
        </w:numPr>
      </w:pPr>
      <w:r w:rsidRPr="003C1EB5">
        <w:t xml:space="preserve">Критерий угловой точки в канонической задаче линейного программирования. </w:t>
      </w:r>
    </w:p>
    <w:p w14:paraId="7F5EB6B5" w14:textId="77777777" w:rsidR="001574EE" w:rsidRDefault="003C1EB5" w:rsidP="001574EE">
      <w:pPr>
        <w:numPr>
          <w:ilvl w:val="0"/>
          <w:numId w:val="18"/>
        </w:numPr>
      </w:pPr>
      <w:r w:rsidRPr="003C1EB5">
        <w:t xml:space="preserve">Симплекс-метод для канонической задачи линейного </w:t>
      </w:r>
      <w:proofErr w:type="gramStart"/>
      <w:r w:rsidRPr="003C1EB5">
        <w:t>программирования.Его</w:t>
      </w:r>
      <w:proofErr w:type="gramEnd"/>
      <w:r w:rsidRPr="003C1EB5">
        <w:t xml:space="preserve"> сходимость за конечное число шагов для невырожденной задачи. </w:t>
      </w:r>
    </w:p>
    <w:p w14:paraId="6F9440F3" w14:textId="77777777" w:rsidR="003C1EB5" w:rsidRPr="003C1EB5" w:rsidRDefault="003C1EB5" w:rsidP="001574EE">
      <w:pPr>
        <w:numPr>
          <w:ilvl w:val="0"/>
          <w:numId w:val="18"/>
        </w:numPr>
      </w:pPr>
      <w:r w:rsidRPr="003C1EB5">
        <w:t>Симплекс-таблица; её преобразование на одном шаге симплекс-метода.</w:t>
      </w:r>
    </w:p>
    <w:p w14:paraId="258CAC94" w14:textId="77777777" w:rsidR="003C1EB5" w:rsidRPr="003C1EB5" w:rsidRDefault="003C1EB5" w:rsidP="001574EE">
      <w:pPr>
        <w:numPr>
          <w:ilvl w:val="0"/>
          <w:numId w:val="18"/>
        </w:numPr>
      </w:pPr>
      <w:r w:rsidRPr="003C1EB5">
        <w:t xml:space="preserve">Вырожденная каноническая задача линейного программирования. Антициклин. </w:t>
      </w:r>
    </w:p>
    <w:p w14:paraId="20C57ED0" w14:textId="77777777" w:rsidR="003C1EB5" w:rsidRPr="003C1EB5" w:rsidRDefault="003C1EB5" w:rsidP="00EF6493">
      <w:pPr>
        <w:numPr>
          <w:ilvl w:val="0"/>
          <w:numId w:val="18"/>
        </w:numPr>
      </w:pPr>
      <w:r w:rsidRPr="003C1EB5">
        <w:t xml:space="preserve">Метод искусственного базиса для поиска угловой точки в каноническойзадаче линейного программирования. Теорема Вейерштрасса для каноническойзадачи линейного программирования. </w:t>
      </w:r>
    </w:p>
    <w:p w14:paraId="539EAB42" w14:textId="77777777" w:rsidR="003C1EB5" w:rsidRPr="003C1EB5" w:rsidRDefault="003C1EB5" w:rsidP="003C1EB5">
      <w:pPr>
        <w:numPr>
          <w:ilvl w:val="0"/>
          <w:numId w:val="18"/>
        </w:numPr>
      </w:pPr>
      <w:r w:rsidRPr="003C1EB5">
        <w:t>Градиент в задаче оптимального управления со свободным правым концом.</w:t>
      </w:r>
    </w:p>
    <w:p w14:paraId="091CD793" w14:textId="77777777" w:rsidR="00006411" w:rsidRDefault="003C1EB5" w:rsidP="00C85DAF">
      <w:pPr>
        <w:numPr>
          <w:ilvl w:val="0"/>
          <w:numId w:val="18"/>
        </w:numPr>
      </w:pPr>
      <w:r w:rsidRPr="003C1EB5">
        <w:t>Принцип максимума Понтрягина в задаче оптимального управления сосвободным правым концом.</w:t>
      </w:r>
    </w:p>
    <w:p w14:paraId="3286D8A7" w14:textId="77777777" w:rsidR="003C1EB5" w:rsidRDefault="00006411" w:rsidP="00C85DAF">
      <w:pPr>
        <w:numPr>
          <w:ilvl w:val="0"/>
          <w:numId w:val="18"/>
        </w:numPr>
      </w:pPr>
      <w:r>
        <w:t>Метод стабилизации А.Н. Тихонова.</w:t>
      </w:r>
    </w:p>
    <w:p w14:paraId="7A32459F" w14:textId="77777777" w:rsidR="00C85DAF" w:rsidRPr="00AF2893" w:rsidRDefault="00C85DAF" w:rsidP="00C85DAF">
      <w:pPr>
        <w:ind w:left="720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2289"/>
        <w:gridCol w:w="2987"/>
        <w:gridCol w:w="3262"/>
        <w:gridCol w:w="4045"/>
      </w:tblGrid>
      <w:tr w:rsidR="00006411" w14:paraId="7861C8A5" w14:textId="77777777" w:rsidTr="0059228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E57C" w14:textId="77777777" w:rsidR="00006411" w:rsidRPr="00006411" w:rsidRDefault="00006411" w:rsidP="0059228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6411">
              <w:rPr>
                <w:b/>
                <w:bCs/>
                <w:szCs w:val="22"/>
                <w:lang w:eastAsia="en-US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06411" w14:paraId="72323166" w14:textId="77777777" w:rsidTr="00592287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  <w:hideMark/>
          </w:tcPr>
          <w:p w14:paraId="5A5B52DB" w14:textId="77777777" w:rsidR="00006411" w:rsidRPr="00006411" w:rsidRDefault="00006411" w:rsidP="00AF2893">
            <w:pPr>
              <w:jc w:val="right"/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Оценка</w:t>
            </w:r>
          </w:p>
          <w:p w14:paraId="7C869191" w14:textId="77777777" w:rsidR="00006411" w:rsidRPr="00006411" w:rsidRDefault="00006411" w:rsidP="00AF2893">
            <w:pPr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РО и</w:t>
            </w:r>
            <w:r w:rsidRPr="00006411">
              <w:rPr>
                <w:szCs w:val="22"/>
                <w:lang w:eastAsia="en-US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6B19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8EFF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C293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57A4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5</w:t>
            </w:r>
          </w:p>
        </w:tc>
      </w:tr>
      <w:tr w:rsidR="00006411" w14:paraId="28CAC3D1" w14:textId="77777777" w:rsidTr="00592287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1BF5" w14:textId="77777777" w:rsidR="00006411" w:rsidRPr="00006411" w:rsidRDefault="00006411" w:rsidP="00AF2893">
            <w:pPr>
              <w:rPr>
                <w:b/>
                <w:lang w:val="en-US" w:eastAsia="en-US"/>
              </w:rPr>
            </w:pPr>
            <w:r>
              <w:rPr>
                <w:b/>
                <w:szCs w:val="22"/>
                <w:lang w:val="en-US" w:eastAsia="en-US"/>
              </w:rPr>
              <w:t>Знания</w:t>
            </w:r>
          </w:p>
          <w:p w14:paraId="6EA329E4" w14:textId="77777777" w:rsidR="00006411" w:rsidRPr="00006411" w:rsidRDefault="00006411" w:rsidP="00AF2893">
            <w:pPr>
              <w:rPr>
                <w:i/>
                <w:color w:val="FF000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1042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Отсутствиезнаний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7457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Фрагментарныезнания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0891" w14:textId="77777777" w:rsidR="00006411" w:rsidRPr="00006411" w:rsidRDefault="00006411" w:rsidP="00AF2893">
            <w:pPr>
              <w:jc w:val="center"/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Общие, но не структурированные знания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9026" w14:textId="77777777" w:rsidR="00006411" w:rsidRPr="00AF2893" w:rsidRDefault="00006411" w:rsidP="00AF2893">
            <w:pPr>
              <w:jc w:val="center"/>
              <w:rPr>
                <w:lang w:eastAsia="en-US"/>
              </w:rPr>
            </w:pPr>
            <w:r>
              <w:rPr>
                <w:szCs w:val="22"/>
                <w:lang w:val="en-US" w:eastAsia="en-US"/>
              </w:rPr>
              <w:t>Сформированные</w:t>
            </w:r>
            <w:r w:rsidR="00AF2893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val="en-US" w:eastAsia="en-US"/>
              </w:rPr>
              <w:t>систематические</w:t>
            </w:r>
            <w:r w:rsidR="00AF2893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val="en-US" w:eastAsia="en-US"/>
              </w:rPr>
              <w:t>знания</w:t>
            </w:r>
          </w:p>
        </w:tc>
      </w:tr>
      <w:tr w:rsidR="00006411" w14:paraId="2F0ADA3E" w14:textId="77777777" w:rsidTr="00592287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03BE" w14:textId="77777777" w:rsidR="00006411" w:rsidRPr="00006411" w:rsidRDefault="00006411" w:rsidP="00AF2893">
            <w:pPr>
              <w:rPr>
                <w:b/>
                <w:lang w:eastAsia="en-US"/>
              </w:rPr>
            </w:pPr>
            <w:r w:rsidRPr="00006411">
              <w:rPr>
                <w:b/>
                <w:szCs w:val="22"/>
                <w:lang w:eastAsia="en-US"/>
              </w:rPr>
              <w:t xml:space="preserve">Навыки </w:t>
            </w:r>
            <w:r w:rsidRPr="00006411">
              <w:rPr>
                <w:b/>
                <w:szCs w:val="22"/>
                <w:lang w:eastAsia="en-US"/>
              </w:rPr>
              <w:br/>
              <w:t>(владения, опыт деятельности)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4932" w14:textId="77777777" w:rsidR="00006411" w:rsidRDefault="00006411" w:rsidP="00AF2893">
            <w:pPr>
              <w:jc w:val="center"/>
              <w:rPr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Отсутствиенавыков (владений, опыта)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CD58" w14:textId="77777777" w:rsidR="00006411" w:rsidRPr="00006411" w:rsidRDefault="00006411" w:rsidP="00AF2893">
            <w:pPr>
              <w:jc w:val="center"/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Наличие отдельных навыков (наличие фрагментарного опыта)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7C11" w14:textId="77777777" w:rsidR="00006411" w:rsidRPr="00006411" w:rsidRDefault="00006411" w:rsidP="00AF2893">
            <w:pPr>
              <w:jc w:val="center"/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5C82" w14:textId="77777777" w:rsidR="00006411" w:rsidRPr="00006411" w:rsidRDefault="00006411" w:rsidP="00AF2893">
            <w:pPr>
              <w:jc w:val="center"/>
              <w:rPr>
                <w:lang w:eastAsia="en-US"/>
              </w:rPr>
            </w:pPr>
            <w:r w:rsidRPr="00006411">
              <w:rPr>
                <w:szCs w:val="22"/>
                <w:lang w:eastAsia="en-US"/>
              </w:rPr>
              <w:t>Сформированные навыки (владения), применяемые при решении задач</w:t>
            </w:r>
          </w:p>
        </w:tc>
      </w:tr>
    </w:tbl>
    <w:p w14:paraId="4E634F65" w14:textId="77777777" w:rsidR="00BD4B6B" w:rsidRPr="00AF2893" w:rsidRDefault="00BD4B6B" w:rsidP="00B07559">
      <w:pPr>
        <w:ind w:left="360"/>
        <w:rPr>
          <w:sz w:val="10"/>
          <w:szCs w:val="10"/>
        </w:rPr>
      </w:pPr>
    </w:p>
    <w:p w14:paraId="3EA899A5" w14:textId="77777777" w:rsidR="009359B5" w:rsidRDefault="009359B5" w:rsidP="00B07559"/>
    <w:p w14:paraId="52E9AB7C" w14:textId="44E274D3" w:rsidR="00B07559" w:rsidRPr="005C2085" w:rsidRDefault="00B07559" w:rsidP="00B07559">
      <w:r>
        <w:lastRenderedPageBreak/>
        <w:t>8. </w:t>
      </w:r>
      <w:r w:rsidRPr="005C2085">
        <w:t>Ресурсное обеспечение:</w:t>
      </w:r>
    </w:p>
    <w:p w14:paraId="69648D0F" w14:textId="77777777" w:rsidR="00B07559" w:rsidRDefault="00B07559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02C5">
        <w:rPr>
          <w:rFonts w:ascii="Times New Roman" w:hAnsi="Times New Roman" w:cs="Times New Roman"/>
          <w:sz w:val="24"/>
          <w:szCs w:val="24"/>
        </w:rPr>
        <w:t>Перечень основной</w:t>
      </w:r>
      <w:r w:rsidRPr="00BE7F1E">
        <w:rPr>
          <w:rFonts w:ascii="Times New Roman" w:hAnsi="Times New Roman" w:cs="Times New Roman"/>
          <w:sz w:val="24"/>
          <w:szCs w:val="24"/>
        </w:rPr>
        <w:t xml:space="preserve"> и дополнительнойлитературы</w:t>
      </w:r>
      <w:r w:rsidR="00551C9C" w:rsidRPr="00551C9C">
        <w:rPr>
          <w:rFonts w:ascii="Times New Roman" w:hAnsi="Times New Roman" w:cs="Times New Roman"/>
          <w:sz w:val="24"/>
          <w:szCs w:val="24"/>
        </w:rPr>
        <w:t>/</w:t>
      </w:r>
    </w:p>
    <w:p w14:paraId="5184708F" w14:textId="77777777" w:rsidR="00551C9C" w:rsidRPr="00592287" w:rsidRDefault="00551C9C" w:rsidP="00551C9C">
      <w:pPr>
        <w:pStyle w:val="af0"/>
        <w:rPr>
          <w:rFonts w:ascii="Times New Roman" w:hAnsi="Times New Roman" w:cs="Times New Roman"/>
          <w:sz w:val="10"/>
          <w:szCs w:val="10"/>
        </w:rPr>
      </w:pPr>
    </w:p>
    <w:p w14:paraId="60DEFE4E" w14:textId="77777777" w:rsidR="00551C9C" w:rsidRDefault="00551C9C" w:rsidP="00AF2893">
      <w:pPr>
        <w:pStyle w:val="af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65CEE6CD" w14:textId="77777777" w:rsidR="00551C9C" w:rsidRPr="00592287" w:rsidRDefault="00551C9C" w:rsidP="00AF2893">
      <w:pPr>
        <w:pStyle w:val="af0"/>
        <w:spacing w:line="240" w:lineRule="auto"/>
        <w:ind w:left="1080"/>
        <w:rPr>
          <w:rFonts w:ascii="Times New Roman" w:hAnsi="Times New Roman" w:cs="Times New Roman"/>
          <w:sz w:val="10"/>
          <w:szCs w:val="10"/>
        </w:rPr>
      </w:pPr>
    </w:p>
    <w:p w14:paraId="4D7938F6" w14:textId="77777777" w:rsidR="00551C9C" w:rsidRPr="00551C9C" w:rsidRDefault="00551C9C" w:rsidP="00AF2893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Васильев Ф.П. Численные методы решения экстремальных задач. М.: Наука, 1988.</w:t>
      </w:r>
    </w:p>
    <w:p w14:paraId="3E8B2430" w14:textId="77777777" w:rsidR="00551C9C" w:rsidRPr="00551C9C" w:rsidRDefault="00551C9C" w:rsidP="00AF2893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Васильев Ф.П. Методы решения экстремальных задач. М.: Наука, 1981.</w:t>
      </w:r>
    </w:p>
    <w:p w14:paraId="7AF811B6" w14:textId="77777777" w:rsidR="00551C9C" w:rsidRPr="00C0359B" w:rsidRDefault="00551C9C" w:rsidP="00AF2893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hAnsi="Times New Roman" w:cs="Times New Roman"/>
          <w:sz w:val="24"/>
          <w:szCs w:val="24"/>
        </w:rPr>
        <w:t>Васильев Ф.П., Иваницкий А.Ю. Линейное программирование. М.: Факто</w:t>
      </w:r>
      <w:r w:rsidRPr="00551C9C">
        <w:rPr>
          <w:rFonts w:ascii="Times New Roman" w:hAnsi="Times New Roman" w:cs="Times New Roman"/>
          <w:sz w:val="24"/>
          <w:szCs w:val="24"/>
        </w:rPr>
        <w:t>риал, 2008.</w:t>
      </w:r>
    </w:p>
    <w:p w14:paraId="19CC6FE0" w14:textId="77777777" w:rsidR="00551C9C" w:rsidRPr="00551C9C" w:rsidRDefault="00551C9C" w:rsidP="00AF2893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Осипов Ю.С., Васильев Ф.П., Потапов М.М. Основы метода динамической</w:t>
      </w:r>
    </w:p>
    <w:p w14:paraId="52ECA87C" w14:textId="77777777" w:rsidR="00551C9C" w:rsidRPr="00551C9C" w:rsidRDefault="00551C9C" w:rsidP="00AF2893">
      <w:pPr>
        <w:pStyle w:val="af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регуляризации. МГУ, 1999.</w:t>
      </w:r>
    </w:p>
    <w:p w14:paraId="5C087B28" w14:textId="77777777" w:rsidR="00551C9C" w:rsidRDefault="00551C9C" w:rsidP="00AF2893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Васильев Ф.П. Методы оптимизации. М.: МЦНМО, 2011.</w:t>
      </w:r>
    </w:p>
    <w:p w14:paraId="4C698CC4" w14:textId="77777777" w:rsidR="00551C9C" w:rsidRPr="00592287" w:rsidRDefault="00551C9C" w:rsidP="00551C9C">
      <w:pPr>
        <w:ind w:left="720"/>
        <w:rPr>
          <w:sz w:val="10"/>
          <w:szCs w:val="10"/>
        </w:rPr>
      </w:pPr>
    </w:p>
    <w:p w14:paraId="084A0FE0" w14:textId="77777777" w:rsidR="00551C9C" w:rsidRDefault="00551C9C" w:rsidP="00E8777D">
      <w:pPr>
        <w:ind w:left="720"/>
      </w:pPr>
      <w:r>
        <w:t>Дополнительная литература:</w:t>
      </w:r>
    </w:p>
    <w:p w14:paraId="1C4FC198" w14:textId="77777777" w:rsidR="00551C9C" w:rsidRPr="00592287" w:rsidRDefault="00551C9C" w:rsidP="00E8777D">
      <w:pPr>
        <w:ind w:left="720"/>
        <w:rPr>
          <w:sz w:val="10"/>
          <w:szCs w:val="10"/>
        </w:rPr>
      </w:pPr>
    </w:p>
    <w:p w14:paraId="3AC2A70E" w14:textId="77777777" w:rsidR="00551C9C" w:rsidRPr="00C0359B" w:rsidRDefault="00551C9C" w:rsidP="00E8777D">
      <w:pPr>
        <w:pStyle w:val="af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hAnsi="Times New Roman" w:cs="Times New Roman"/>
          <w:sz w:val="24"/>
          <w:szCs w:val="24"/>
        </w:rPr>
        <w:t>Васильев Ф.П., Потапов М.М., Будак Б.А., Артемьева Л.А. Методы оптимизации. М.: Юрайт, 2017</w:t>
      </w:r>
    </w:p>
    <w:p w14:paraId="588F9ED3" w14:textId="77777777" w:rsidR="00551C9C" w:rsidRPr="00C0359B" w:rsidRDefault="00551C9C" w:rsidP="00E8777D">
      <w:pPr>
        <w:pStyle w:val="af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Сухарев А. Г., Тимохов А. В., Федоров В. В. Методы оптимизации. М.:Юрайт, 2019</w:t>
      </w:r>
    </w:p>
    <w:p w14:paraId="18CCDD38" w14:textId="77777777" w:rsidR="00C0359B" w:rsidRPr="00C0359B" w:rsidRDefault="00551C9C" w:rsidP="00E8777D">
      <w:pPr>
        <w:pStyle w:val="af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hAnsi="Times New Roman" w:cs="Times New Roman"/>
          <w:sz w:val="24"/>
          <w:szCs w:val="24"/>
        </w:rPr>
        <w:t>Понтрягин Л.С., Болтянский В.Г., Гамкрелидзе Р.В.</w:t>
      </w:r>
      <w:r w:rsidR="00C0359B" w:rsidRPr="00C0359B">
        <w:rPr>
          <w:rFonts w:ascii="Times New Roman" w:hAnsi="Times New Roman" w:cs="Times New Roman"/>
          <w:sz w:val="24"/>
          <w:szCs w:val="24"/>
        </w:rPr>
        <w:t>, Мищенко Е.Ф. Математическая теория оптимальных процессов. М.: Наука, 1976</w:t>
      </w:r>
    </w:p>
    <w:p w14:paraId="064F7BA6" w14:textId="77777777" w:rsidR="00C0359B" w:rsidRPr="00C0359B" w:rsidRDefault="00C0359B" w:rsidP="00E8777D">
      <w:pPr>
        <w:pStyle w:val="af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eastAsia="SFSL1000" w:hAnsi="Times New Roman" w:cs="Times New Roman"/>
          <w:sz w:val="24"/>
          <w:szCs w:val="24"/>
        </w:rPr>
        <w:t xml:space="preserve">Бакушинский А.Б., Гончарский А.В. </w:t>
      </w:r>
      <w:r w:rsidRPr="00C0359B">
        <w:rPr>
          <w:rFonts w:ascii="Times New Roman" w:eastAsia="SFRM1000" w:hAnsi="Times New Roman" w:cs="Times New Roman"/>
          <w:sz w:val="24"/>
          <w:szCs w:val="24"/>
        </w:rPr>
        <w:t xml:space="preserve">Итеративные методы решения некорректных </w:t>
      </w:r>
      <w:proofErr w:type="gramStart"/>
      <w:r w:rsidRPr="00C0359B">
        <w:rPr>
          <w:rFonts w:ascii="Times New Roman" w:eastAsia="SFRM1000" w:hAnsi="Times New Roman" w:cs="Times New Roman"/>
          <w:sz w:val="24"/>
          <w:szCs w:val="24"/>
        </w:rPr>
        <w:t>задач.М. :</w:t>
      </w:r>
      <w:proofErr w:type="gramEnd"/>
      <w:r w:rsidRPr="00C0359B">
        <w:rPr>
          <w:rFonts w:ascii="Times New Roman" w:eastAsia="SFRM1000" w:hAnsi="Times New Roman" w:cs="Times New Roman"/>
          <w:sz w:val="24"/>
          <w:szCs w:val="24"/>
        </w:rPr>
        <w:t xml:space="preserve"> Наука, 1989.</w:t>
      </w:r>
    </w:p>
    <w:p w14:paraId="32473BAA" w14:textId="77777777" w:rsidR="00C0359B" w:rsidRPr="00C0359B" w:rsidRDefault="00C0359B" w:rsidP="00E8777D">
      <w:pPr>
        <w:pStyle w:val="af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9B">
        <w:rPr>
          <w:rFonts w:ascii="Times New Roman" w:eastAsia="SFSL1000" w:hAnsi="Times New Roman" w:cs="Times New Roman"/>
          <w:sz w:val="24"/>
          <w:szCs w:val="24"/>
        </w:rPr>
        <w:t xml:space="preserve">Тихонов А.Н., Арсенин В.Я. </w:t>
      </w:r>
      <w:r w:rsidRPr="00C0359B">
        <w:rPr>
          <w:rFonts w:ascii="Times New Roman" w:eastAsia="SFRM1000" w:hAnsi="Times New Roman" w:cs="Times New Roman"/>
          <w:sz w:val="24"/>
          <w:szCs w:val="24"/>
        </w:rPr>
        <w:t xml:space="preserve">Методы решения некорректных задач. </w:t>
      </w:r>
      <w:proofErr w:type="gramStart"/>
      <w:r w:rsidRPr="00C0359B">
        <w:rPr>
          <w:rFonts w:ascii="Times New Roman" w:eastAsia="SFRM1000" w:hAnsi="Times New Roman" w:cs="Times New Roman"/>
          <w:sz w:val="24"/>
          <w:szCs w:val="24"/>
        </w:rPr>
        <w:t>М. :</w:t>
      </w:r>
      <w:proofErr w:type="gramEnd"/>
      <w:r w:rsidRPr="00C0359B">
        <w:rPr>
          <w:rFonts w:ascii="Times New Roman" w:eastAsia="SFRM1000" w:hAnsi="Times New Roman" w:cs="Times New Roman"/>
          <w:sz w:val="24"/>
          <w:szCs w:val="24"/>
        </w:rPr>
        <w:t xml:space="preserve"> Наука, 1986.</w:t>
      </w:r>
    </w:p>
    <w:p w14:paraId="71C8B09D" w14:textId="77777777" w:rsidR="00B07559" w:rsidRPr="00592287" w:rsidRDefault="00B07559" w:rsidP="00C0359B">
      <w:pPr>
        <w:rPr>
          <w:sz w:val="10"/>
          <w:szCs w:val="10"/>
        </w:rPr>
      </w:pPr>
    </w:p>
    <w:p w14:paraId="3B2C584B" w14:textId="77777777" w:rsidR="00B07559" w:rsidRPr="00551C9C" w:rsidRDefault="00B07559" w:rsidP="00B07559">
      <w:pPr>
        <w:pStyle w:val="af0"/>
        <w:numPr>
          <w:ilvl w:val="0"/>
          <w:numId w:val="7"/>
        </w:numPr>
      </w:pPr>
      <w:r w:rsidRPr="00B41A67">
        <w:rPr>
          <w:rFonts w:ascii="Times New Roman" w:hAnsi="Times New Roman" w:cs="Times New Roman"/>
          <w:sz w:val="24"/>
          <w:szCs w:val="24"/>
        </w:rPr>
        <w:t>Описание</w:t>
      </w:r>
      <w:r w:rsidR="002B3C12">
        <w:rPr>
          <w:rFonts w:ascii="Times New Roman" w:hAnsi="Times New Roman" w:cs="Times New Roman"/>
          <w:sz w:val="24"/>
          <w:szCs w:val="24"/>
        </w:rPr>
        <w:t xml:space="preserve"> материально-технического </w:t>
      </w:r>
      <w:r w:rsidR="002B3C12" w:rsidRPr="00EF7360">
        <w:rPr>
          <w:rFonts w:ascii="Times New Roman" w:hAnsi="Times New Roman" w:cs="Times New Roman"/>
          <w:sz w:val="24"/>
          <w:szCs w:val="24"/>
        </w:rPr>
        <w:t>обеспечения</w:t>
      </w:r>
      <w:r w:rsidRPr="00EF7360">
        <w:rPr>
          <w:rFonts w:ascii="Times New Roman" w:hAnsi="Times New Roman" w:cs="Times New Roman"/>
          <w:sz w:val="24"/>
          <w:szCs w:val="24"/>
        </w:rPr>
        <w:t>.</w:t>
      </w:r>
    </w:p>
    <w:p w14:paraId="2F440665" w14:textId="77777777" w:rsidR="00551C9C" w:rsidRPr="00551C9C" w:rsidRDefault="00551C9C" w:rsidP="00551C9C">
      <w:pPr>
        <w:pStyle w:val="af0"/>
        <w:rPr>
          <w:rFonts w:ascii="Times New Roman" w:hAnsi="Times New Roman" w:cs="Times New Roman"/>
          <w:sz w:val="24"/>
          <w:szCs w:val="24"/>
        </w:rPr>
      </w:pPr>
      <w:r w:rsidRPr="00551C9C">
        <w:rPr>
          <w:rFonts w:ascii="Times New Roman" w:hAnsi="Times New Roman" w:cs="Times New Roman"/>
          <w:sz w:val="24"/>
          <w:szCs w:val="24"/>
        </w:rPr>
        <w:t>аудитория с партами и меловой доской</w:t>
      </w:r>
    </w:p>
    <w:p w14:paraId="5FB61FAA" w14:textId="77777777" w:rsidR="00551C9C" w:rsidRPr="00592287" w:rsidRDefault="00551C9C" w:rsidP="00551C9C">
      <w:pPr>
        <w:pStyle w:val="af0"/>
        <w:rPr>
          <w:sz w:val="10"/>
          <w:szCs w:val="10"/>
        </w:rPr>
      </w:pPr>
    </w:p>
    <w:p w14:paraId="68E9A7D4" w14:textId="77777777" w:rsidR="00B07559" w:rsidRPr="00BE7F1E" w:rsidRDefault="00B07559" w:rsidP="00B07559">
      <w:r>
        <w:t>9. </w:t>
      </w:r>
      <w:r w:rsidRPr="00BE7F1E">
        <w:t>Язык преподавания</w:t>
      </w:r>
      <w:r w:rsidR="00551C9C">
        <w:t xml:space="preserve"> - русский</w:t>
      </w:r>
    </w:p>
    <w:p w14:paraId="66D85F82" w14:textId="77777777" w:rsidR="00B07559" w:rsidRPr="00AF2893" w:rsidRDefault="00B07559" w:rsidP="00B07559">
      <w:pPr>
        <w:rPr>
          <w:sz w:val="10"/>
          <w:szCs w:val="10"/>
        </w:rPr>
      </w:pPr>
    </w:p>
    <w:p w14:paraId="15D4E2DC" w14:textId="77777777" w:rsidR="00C0359B" w:rsidRPr="00C0359B" w:rsidRDefault="00B07559" w:rsidP="00B07559">
      <w:pPr>
        <w:rPr>
          <w:color w:val="000000" w:themeColor="text1"/>
        </w:rPr>
      </w:pPr>
      <w:r>
        <w:t>10</w:t>
      </w:r>
      <w:r w:rsidR="00AF2893">
        <w:t>. Преподаватель (преподаватели):</w:t>
      </w:r>
      <w:r w:rsidR="00AF2893">
        <w:tab/>
      </w:r>
      <w:r w:rsidR="00C0359B" w:rsidRPr="00C0359B">
        <w:rPr>
          <w:color w:val="000000" w:themeColor="text1"/>
        </w:rPr>
        <w:t>профессора факультета ВМК МГУ д.ф.-м.н. Васильев Ф.П.</w:t>
      </w:r>
    </w:p>
    <w:p w14:paraId="230FC33A" w14:textId="77777777" w:rsidR="00C0359B" w:rsidRPr="00C0359B" w:rsidRDefault="00C0359B" w:rsidP="00B07559">
      <w:pPr>
        <w:rPr>
          <w:color w:val="000000" w:themeColor="text1"/>
        </w:rPr>
      </w:pPr>
      <w:r w:rsidRPr="00C0359B">
        <w:rPr>
          <w:color w:val="000000" w:themeColor="text1"/>
        </w:rPr>
        <w:tab/>
      </w:r>
      <w:r w:rsidR="00AF2893">
        <w:rPr>
          <w:color w:val="000000" w:themeColor="text1"/>
        </w:rPr>
        <w:tab/>
      </w:r>
      <w:r w:rsidR="00AF2893">
        <w:rPr>
          <w:color w:val="000000" w:themeColor="text1"/>
        </w:rPr>
        <w:tab/>
      </w:r>
      <w:r w:rsidR="00AF2893">
        <w:rPr>
          <w:color w:val="000000" w:themeColor="text1"/>
        </w:rPr>
        <w:tab/>
      </w:r>
      <w:r w:rsidR="00AF2893">
        <w:rPr>
          <w:color w:val="000000" w:themeColor="text1"/>
        </w:rPr>
        <w:tab/>
      </w:r>
      <w:r w:rsidR="00AF2893">
        <w:rPr>
          <w:color w:val="000000" w:themeColor="text1"/>
        </w:rPr>
        <w:tab/>
      </w:r>
      <w:r w:rsidRPr="00C0359B">
        <w:rPr>
          <w:color w:val="000000" w:themeColor="text1"/>
        </w:rPr>
        <w:t>ассистент факультеат ВМК МГУ к.ф.-м.н. Артемьева Л.А</w:t>
      </w:r>
      <w:r>
        <w:rPr>
          <w:color w:val="000000" w:themeColor="text1"/>
        </w:rPr>
        <w:t>.</w:t>
      </w:r>
    </w:p>
    <w:p w14:paraId="2EC14F7A" w14:textId="77777777" w:rsidR="00B07559" w:rsidRPr="000B7BE4" w:rsidRDefault="00B07559" w:rsidP="00B07559"/>
    <w:p w14:paraId="4912D921" w14:textId="77777777" w:rsidR="00C0359B" w:rsidRPr="00C0359B" w:rsidRDefault="00B07559" w:rsidP="00C0359B">
      <w:pPr>
        <w:rPr>
          <w:color w:val="000000" w:themeColor="text1"/>
        </w:rPr>
      </w:pPr>
      <w:r>
        <w:t>11. </w:t>
      </w:r>
      <w:r w:rsidR="00233FC5">
        <w:t>Автор (авторы)</w:t>
      </w:r>
      <w:r w:rsidR="00AF2893">
        <w:t xml:space="preserve"> программы:</w:t>
      </w:r>
      <w:r w:rsidR="00AF2893">
        <w:tab/>
      </w:r>
      <w:r w:rsidR="00AF2893">
        <w:tab/>
      </w:r>
      <w:r w:rsidR="00C0359B" w:rsidRPr="00C0359B">
        <w:rPr>
          <w:color w:val="000000" w:themeColor="text1"/>
        </w:rPr>
        <w:t>профессора факультета ВМК МГУ д.ф.-м.н. Васильев Ф.П.</w:t>
      </w:r>
    </w:p>
    <w:p w14:paraId="7320B0B6" w14:textId="77777777" w:rsidR="00C0359B" w:rsidRPr="00C0359B" w:rsidRDefault="00C0359B" w:rsidP="00C0359B">
      <w:pPr>
        <w:rPr>
          <w:color w:val="000000" w:themeColor="text1"/>
        </w:rPr>
      </w:pPr>
      <w:r w:rsidRPr="00C0359B">
        <w:rPr>
          <w:color w:val="000000" w:themeColor="text1"/>
        </w:rPr>
        <w:tab/>
      </w:r>
      <w:r w:rsidR="00E8777D">
        <w:rPr>
          <w:color w:val="000000" w:themeColor="text1"/>
        </w:rPr>
        <w:tab/>
      </w:r>
      <w:r w:rsidR="00E8777D">
        <w:rPr>
          <w:color w:val="000000" w:themeColor="text1"/>
        </w:rPr>
        <w:tab/>
      </w:r>
      <w:r w:rsidR="00E8777D">
        <w:rPr>
          <w:color w:val="000000" w:themeColor="text1"/>
        </w:rPr>
        <w:tab/>
      </w:r>
      <w:r w:rsidR="00E8777D">
        <w:rPr>
          <w:color w:val="000000" w:themeColor="text1"/>
        </w:rPr>
        <w:tab/>
      </w:r>
      <w:r w:rsidR="00E8777D">
        <w:rPr>
          <w:color w:val="000000" w:themeColor="text1"/>
        </w:rPr>
        <w:tab/>
      </w:r>
      <w:r w:rsidRPr="00C0359B">
        <w:rPr>
          <w:color w:val="000000" w:themeColor="text1"/>
        </w:rPr>
        <w:t>ассистент факультеат ВМК МГУ к.ф.-м.н. Артемьева Л.А</w:t>
      </w:r>
      <w:r>
        <w:rPr>
          <w:color w:val="000000" w:themeColor="text1"/>
        </w:rPr>
        <w:t>.</w:t>
      </w:r>
    </w:p>
    <w:p w14:paraId="48281B45" w14:textId="77777777" w:rsidR="0011560C" w:rsidRPr="0011560C" w:rsidRDefault="0011560C" w:rsidP="00C0359B">
      <w:pPr>
        <w:spacing w:after="120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844E" w14:textId="77777777" w:rsidR="00351E69" w:rsidRDefault="00351E69" w:rsidP="002F1885">
      <w:r>
        <w:separator/>
      </w:r>
    </w:p>
  </w:endnote>
  <w:endnote w:type="continuationSeparator" w:id="0">
    <w:p w14:paraId="48CB6AE6" w14:textId="77777777" w:rsidR="00351E69" w:rsidRDefault="00351E6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SL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RM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E817" w14:textId="77777777" w:rsidR="00FA3A2E" w:rsidRDefault="0092526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3A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77D">
      <w:rPr>
        <w:rStyle w:val="af1"/>
        <w:noProof/>
      </w:rPr>
      <w:t>2</w:t>
    </w:r>
    <w:r>
      <w:rPr>
        <w:rStyle w:val="af1"/>
      </w:rPr>
      <w:fldChar w:fldCharType="end"/>
    </w:r>
  </w:p>
  <w:p w14:paraId="3432B9E2" w14:textId="77777777" w:rsidR="00FA3A2E" w:rsidRDefault="00FA3A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A0E0" w14:textId="77777777" w:rsidR="00FA3A2E" w:rsidRDefault="0092526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3A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4712">
      <w:rPr>
        <w:rStyle w:val="af1"/>
        <w:noProof/>
      </w:rPr>
      <w:t>3</w:t>
    </w:r>
    <w:r>
      <w:rPr>
        <w:rStyle w:val="af1"/>
      </w:rPr>
      <w:fldChar w:fldCharType="end"/>
    </w:r>
  </w:p>
  <w:p w14:paraId="33A59A5A" w14:textId="77777777" w:rsidR="00FA3A2E" w:rsidRDefault="00FA3A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3FA" w14:textId="77777777" w:rsidR="00FA3A2E" w:rsidRDefault="0092526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3A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77D">
      <w:rPr>
        <w:rStyle w:val="af1"/>
        <w:noProof/>
      </w:rPr>
      <w:t>4</w:t>
    </w:r>
    <w:r>
      <w:rPr>
        <w:rStyle w:val="af1"/>
      </w:rPr>
      <w:fldChar w:fldCharType="end"/>
    </w:r>
  </w:p>
  <w:p w14:paraId="19B834B6" w14:textId="77777777" w:rsidR="00FA3A2E" w:rsidRDefault="00FA3A2E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6FEA" w14:textId="77777777" w:rsidR="00FA3A2E" w:rsidRDefault="0092526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A3A2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77D">
      <w:rPr>
        <w:rStyle w:val="af1"/>
        <w:noProof/>
      </w:rPr>
      <w:t>3</w:t>
    </w:r>
    <w:r>
      <w:rPr>
        <w:rStyle w:val="af1"/>
      </w:rPr>
      <w:fldChar w:fldCharType="end"/>
    </w:r>
  </w:p>
  <w:p w14:paraId="01594006" w14:textId="77777777" w:rsidR="00FA3A2E" w:rsidRDefault="00FA3A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2A78" w14:textId="77777777" w:rsidR="00351E69" w:rsidRDefault="00351E69" w:rsidP="002F1885">
      <w:r>
        <w:separator/>
      </w:r>
    </w:p>
  </w:footnote>
  <w:footnote w:type="continuationSeparator" w:id="0">
    <w:p w14:paraId="080C91D8" w14:textId="77777777" w:rsidR="00351E69" w:rsidRDefault="00351E6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A7A04"/>
    <w:multiLevelType w:val="hybridMultilevel"/>
    <w:tmpl w:val="A1DA9B58"/>
    <w:lvl w:ilvl="0" w:tplc="1480BE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720162"/>
    <w:multiLevelType w:val="hybridMultilevel"/>
    <w:tmpl w:val="85E06C14"/>
    <w:lvl w:ilvl="0" w:tplc="29D4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F1D1D36"/>
    <w:multiLevelType w:val="hybridMultilevel"/>
    <w:tmpl w:val="24E4CB72"/>
    <w:lvl w:ilvl="0" w:tplc="8D209A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71AE"/>
    <w:multiLevelType w:val="hybridMultilevel"/>
    <w:tmpl w:val="C37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0E40"/>
    <w:multiLevelType w:val="hybridMultilevel"/>
    <w:tmpl w:val="224C09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2DCE"/>
    <w:multiLevelType w:val="hybridMultilevel"/>
    <w:tmpl w:val="AB9C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47F9"/>
    <w:multiLevelType w:val="hybridMultilevel"/>
    <w:tmpl w:val="64E05EAE"/>
    <w:lvl w:ilvl="0" w:tplc="DE180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C56F3"/>
    <w:multiLevelType w:val="hybridMultilevel"/>
    <w:tmpl w:val="3FFE74C6"/>
    <w:lvl w:ilvl="0" w:tplc="4466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238B5"/>
    <w:multiLevelType w:val="hybridMultilevel"/>
    <w:tmpl w:val="4AFE49B0"/>
    <w:lvl w:ilvl="0" w:tplc="C8003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364B6"/>
    <w:multiLevelType w:val="hybridMultilevel"/>
    <w:tmpl w:val="E6BA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26C00"/>
    <w:multiLevelType w:val="hybridMultilevel"/>
    <w:tmpl w:val="4AFE49B0"/>
    <w:lvl w:ilvl="0" w:tplc="C8003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1203B6"/>
    <w:multiLevelType w:val="hybridMultilevel"/>
    <w:tmpl w:val="548CFBAE"/>
    <w:lvl w:ilvl="0" w:tplc="6B7CEE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17590246">
    <w:abstractNumId w:val="0"/>
  </w:num>
  <w:num w:numId="2" w16cid:durableId="1326741739">
    <w:abstractNumId w:val="3"/>
  </w:num>
  <w:num w:numId="3" w16cid:durableId="1982152130">
    <w:abstractNumId w:val="5"/>
  </w:num>
  <w:num w:numId="4" w16cid:durableId="1994720936">
    <w:abstractNumId w:val="2"/>
  </w:num>
  <w:num w:numId="5" w16cid:durableId="2133864371">
    <w:abstractNumId w:val="7"/>
  </w:num>
  <w:num w:numId="6" w16cid:durableId="1664966900">
    <w:abstractNumId w:val="21"/>
  </w:num>
  <w:num w:numId="7" w16cid:durableId="1456019542">
    <w:abstractNumId w:val="10"/>
  </w:num>
  <w:num w:numId="8" w16cid:durableId="230240493">
    <w:abstractNumId w:val="4"/>
  </w:num>
  <w:num w:numId="9" w16cid:durableId="2097167331">
    <w:abstractNumId w:val="20"/>
  </w:num>
  <w:num w:numId="10" w16cid:durableId="324557965">
    <w:abstractNumId w:val="6"/>
  </w:num>
  <w:num w:numId="11" w16cid:durableId="1444034956">
    <w:abstractNumId w:val="1"/>
  </w:num>
  <w:num w:numId="12" w16cid:durableId="2083942796">
    <w:abstractNumId w:val="9"/>
  </w:num>
  <w:num w:numId="13" w16cid:durableId="464860697">
    <w:abstractNumId w:val="8"/>
  </w:num>
  <w:num w:numId="14" w16cid:durableId="514030248">
    <w:abstractNumId w:val="13"/>
  </w:num>
  <w:num w:numId="15" w16cid:durableId="1342126474">
    <w:abstractNumId w:val="17"/>
  </w:num>
  <w:num w:numId="16" w16cid:durableId="1017732751">
    <w:abstractNumId w:val="11"/>
  </w:num>
  <w:num w:numId="17" w16cid:durableId="1347051758">
    <w:abstractNumId w:val="19"/>
  </w:num>
  <w:num w:numId="18" w16cid:durableId="1875268862">
    <w:abstractNumId w:val="14"/>
  </w:num>
  <w:num w:numId="19" w16cid:durableId="1224877648">
    <w:abstractNumId w:val="15"/>
  </w:num>
  <w:num w:numId="20" w16cid:durableId="1893886386">
    <w:abstractNumId w:val="16"/>
  </w:num>
  <w:num w:numId="21" w16cid:durableId="891306580">
    <w:abstractNumId w:val="18"/>
  </w:num>
  <w:num w:numId="22" w16cid:durableId="280379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0BA5"/>
    <w:rsid w:val="00006411"/>
    <w:rsid w:val="00006633"/>
    <w:rsid w:val="000105E4"/>
    <w:rsid w:val="000130D2"/>
    <w:rsid w:val="00013475"/>
    <w:rsid w:val="00014B01"/>
    <w:rsid w:val="00014F51"/>
    <w:rsid w:val="00017D1E"/>
    <w:rsid w:val="00025143"/>
    <w:rsid w:val="00030918"/>
    <w:rsid w:val="00030D4C"/>
    <w:rsid w:val="00034A0B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4A42"/>
    <w:rsid w:val="00136BDB"/>
    <w:rsid w:val="00140B56"/>
    <w:rsid w:val="00146602"/>
    <w:rsid w:val="00147500"/>
    <w:rsid w:val="001505A1"/>
    <w:rsid w:val="0015370E"/>
    <w:rsid w:val="001574E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37EF0"/>
    <w:rsid w:val="0024270C"/>
    <w:rsid w:val="00244712"/>
    <w:rsid w:val="00247C4D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4553B"/>
    <w:rsid w:val="00345A53"/>
    <w:rsid w:val="003473A5"/>
    <w:rsid w:val="00351E69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3C77"/>
    <w:rsid w:val="003A5647"/>
    <w:rsid w:val="003A676F"/>
    <w:rsid w:val="003B28C8"/>
    <w:rsid w:val="003B6CF0"/>
    <w:rsid w:val="003C1312"/>
    <w:rsid w:val="003C1EB5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270F"/>
    <w:rsid w:val="00443D3A"/>
    <w:rsid w:val="00461A31"/>
    <w:rsid w:val="004653C2"/>
    <w:rsid w:val="0046558E"/>
    <w:rsid w:val="00470B01"/>
    <w:rsid w:val="00476195"/>
    <w:rsid w:val="00476483"/>
    <w:rsid w:val="00476965"/>
    <w:rsid w:val="00484C5F"/>
    <w:rsid w:val="004A38C0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1C9C"/>
    <w:rsid w:val="0055424E"/>
    <w:rsid w:val="00556F05"/>
    <w:rsid w:val="005669EC"/>
    <w:rsid w:val="00573F4C"/>
    <w:rsid w:val="00576B76"/>
    <w:rsid w:val="00590709"/>
    <w:rsid w:val="00592287"/>
    <w:rsid w:val="00593187"/>
    <w:rsid w:val="00594A73"/>
    <w:rsid w:val="005979D0"/>
    <w:rsid w:val="005A4F2C"/>
    <w:rsid w:val="005A68BF"/>
    <w:rsid w:val="005A6AE6"/>
    <w:rsid w:val="005A75BD"/>
    <w:rsid w:val="005B0D6B"/>
    <w:rsid w:val="005B6781"/>
    <w:rsid w:val="005C2085"/>
    <w:rsid w:val="005C591F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239A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A04"/>
    <w:rsid w:val="00826DF8"/>
    <w:rsid w:val="0083139B"/>
    <w:rsid w:val="0083295C"/>
    <w:rsid w:val="008379CF"/>
    <w:rsid w:val="0084512B"/>
    <w:rsid w:val="00851EB2"/>
    <w:rsid w:val="00855FF4"/>
    <w:rsid w:val="00860D95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2A1"/>
    <w:rsid w:val="008C6927"/>
    <w:rsid w:val="008E3175"/>
    <w:rsid w:val="008F439C"/>
    <w:rsid w:val="008F6C15"/>
    <w:rsid w:val="00906387"/>
    <w:rsid w:val="009112F8"/>
    <w:rsid w:val="00913F49"/>
    <w:rsid w:val="00917AC7"/>
    <w:rsid w:val="00925268"/>
    <w:rsid w:val="009359B5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C03F3"/>
    <w:rsid w:val="009C4842"/>
    <w:rsid w:val="009C4C42"/>
    <w:rsid w:val="009F0F69"/>
    <w:rsid w:val="009F2FA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2893"/>
    <w:rsid w:val="00AF4491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110E"/>
    <w:rsid w:val="00B35559"/>
    <w:rsid w:val="00B41A67"/>
    <w:rsid w:val="00B4704F"/>
    <w:rsid w:val="00B52F83"/>
    <w:rsid w:val="00B56FAE"/>
    <w:rsid w:val="00B63C2A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359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5DAF"/>
    <w:rsid w:val="00C8702D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421F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0C94"/>
    <w:rsid w:val="00E11A48"/>
    <w:rsid w:val="00E1573D"/>
    <w:rsid w:val="00E17BB6"/>
    <w:rsid w:val="00E22717"/>
    <w:rsid w:val="00E22F03"/>
    <w:rsid w:val="00E321EE"/>
    <w:rsid w:val="00E360B3"/>
    <w:rsid w:val="00E444AB"/>
    <w:rsid w:val="00E522E8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77D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1369"/>
    <w:rsid w:val="00FA20C3"/>
    <w:rsid w:val="00FA3A2E"/>
    <w:rsid w:val="00FB4AC4"/>
    <w:rsid w:val="00FC5806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4DC5"/>
  <w15:docId w15:val="{19CCC31F-84FE-44E3-9E09-5F43F5BE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6483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483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7648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76483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6483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48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48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48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648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648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47648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476483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476483"/>
    <w:rPr>
      <w:b/>
      <w:bCs/>
    </w:rPr>
  </w:style>
  <w:style w:type="character" w:styleId="a5">
    <w:name w:val="Hyperlink"/>
    <w:basedOn w:val="a0"/>
    <w:uiPriority w:val="99"/>
    <w:semiHidden/>
    <w:rsid w:val="0047648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76483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6483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593187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rsid w:val="00593187"/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237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7</cp:revision>
  <cp:lastPrinted>2019-02-18T10:59:00Z</cp:lastPrinted>
  <dcterms:created xsi:type="dcterms:W3CDTF">2020-01-23T14:42:00Z</dcterms:created>
  <dcterms:modified xsi:type="dcterms:W3CDTF">2023-12-16T06:47:00Z</dcterms:modified>
</cp:coreProperties>
</file>