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A8" w:rsidRDefault="00353E44" w:rsidP="00E64EA8">
      <w:pPr>
        <w:pStyle w:val="22"/>
        <w:keepNext/>
        <w:keepLines/>
        <w:shd w:val="clear" w:color="auto" w:fill="auto"/>
        <w:tabs>
          <w:tab w:val="left" w:pos="826"/>
        </w:tabs>
        <w:spacing w:after="0" w:line="360" w:lineRule="auto"/>
        <w:rPr>
          <w:b/>
          <w:sz w:val="28"/>
          <w:szCs w:val="28"/>
          <w:lang w:val="en-US"/>
        </w:rPr>
      </w:pPr>
      <w:bookmarkStart w:id="0" w:name="bookmark4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9473" cy="9431079"/>
            <wp:effectExtent l="19050" t="0" r="4127" b="0"/>
            <wp:docPr id="3" name="Рисунок 2" descr="C:\Desktop\психология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психология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473" cy="943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E44" w:rsidRDefault="00353E44" w:rsidP="00E64EA8">
      <w:pPr>
        <w:pStyle w:val="22"/>
        <w:keepNext/>
        <w:keepLines/>
        <w:shd w:val="clear" w:color="auto" w:fill="auto"/>
        <w:tabs>
          <w:tab w:val="left" w:pos="826"/>
        </w:tabs>
        <w:spacing w:after="0" w:line="360" w:lineRule="auto"/>
        <w:rPr>
          <w:b/>
          <w:sz w:val="28"/>
          <w:szCs w:val="28"/>
          <w:lang w:val="en-US"/>
        </w:rPr>
      </w:pPr>
    </w:p>
    <w:p w:rsidR="00353E44" w:rsidRDefault="00353E44" w:rsidP="00E64EA8">
      <w:pPr>
        <w:pStyle w:val="22"/>
        <w:keepNext/>
        <w:keepLines/>
        <w:shd w:val="clear" w:color="auto" w:fill="auto"/>
        <w:tabs>
          <w:tab w:val="left" w:pos="826"/>
        </w:tabs>
        <w:spacing w:after="0" w:line="360" w:lineRule="auto"/>
        <w:rPr>
          <w:b/>
          <w:sz w:val="28"/>
          <w:szCs w:val="28"/>
          <w:lang w:val="en-US"/>
        </w:rPr>
      </w:pPr>
    </w:p>
    <w:p w:rsidR="00353E44" w:rsidRPr="00353E44" w:rsidRDefault="00353E44" w:rsidP="00E64EA8">
      <w:pPr>
        <w:pStyle w:val="22"/>
        <w:keepNext/>
        <w:keepLines/>
        <w:shd w:val="clear" w:color="auto" w:fill="auto"/>
        <w:tabs>
          <w:tab w:val="left" w:pos="826"/>
        </w:tabs>
        <w:spacing w:after="0" w:line="360" w:lineRule="auto"/>
        <w:rPr>
          <w:b/>
          <w:sz w:val="28"/>
          <w:szCs w:val="28"/>
          <w:lang w:val="en-US"/>
        </w:rPr>
      </w:pPr>
    </w:p>
    <w:p w:rsidR="00E64EA8" w:rsidRPr="00CA5BBB" w:rsidRDefault="00E64EA8" w:rsidP="00E64EA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826"/>
        </w:tabs>
        <w:spacing w:after="0" w:line="360" w:lineRule="auto"/>
        <w:rPr>
          <w:b/>
          <w:sz w:val="28"/>
          <w:szCs w:val="28"/>
        </w:rPr>
      </w:pPr>
      <w:r w:rsidRPr="00585C2E">
        <w:rPr>
          <w:b/>
          <w:sz w:val="28"/>
          <w:szCs w:val="28"/>
        </w:rPr>
        <w:t>Цели и задачи дисциплины</w:t>
      </w:r>
      <w:bookmarkEnd w:id="0"/>
      <w:r>
        <w:rPr>
          <w:b/>
          <w:sz w:val="28"/>
          <w:szCs w:val="28"/>
        </w:rPr>
        <w:t>, её общая характеристика</w:t>
      </w:r>
    </w:p>
    <w:p w:rsidR="00E64EA8" w:rsidRDefault="00E64EA8" w:rsidP="00E64EA8">
      <w:pPr>
        <w:pStyle w:val="a6"/>
        <w:spacing w:line="360" w:lineRule="auto"/>
        <w:ind w:firstLine="540"/>
      </w:pPr>
      <w:bookmarkStart w:id="1" w:name="bookmark6"/>
      <w:r w:rsidRPr="00585C2E">
        <w:rPr>
          <w:b/>
        </w:rPr>
        <w:t>Цель:</w:t>
      </w:r>
      <w:r w:rsidRPr="00585C2E">
        <w:t xml:space="preserve"> </w:t>
      </w:r>
      <w:r>
        <w:t>в рамках подготовки научно-педагогических кадров высшей квалификации в МГУ имени М.В.Ломоносова с</w:t>
      </w:r>
      <w:r w:rsidRPr="00585C2E">
        <w:t>формирова</w:t>
      </w:r>
      <w:r>
        <w:t>ть</w:t>
      </w:r>
      <w:r w:rsidRPr="00585C2E">
        <w:t xml:space="preserve"> у аспирантов систем</w:t>
      </w:r>
      <w:r>
        <w:t>у</w:t>
      </w:r>
      <w:r w:rsidRPr="00585C2E">
        <w:t xml:space="preserve"> знаний в области педагогики</w:t>
      </w:r>
      <w:r>
        <w:t xml:space="preserve"> и психологии</w:t>
      </w:r>
      <w:r w:rsidRPr="00585C2E">
        <w:t xml:space="preserve"> высшего образования</w:t>
      </w:r>
    </w:p>
    <w:p w:rsidR="00E64EA8" w:rsidRPr="00737716" w:rsidRDefault="00E64EA8" w:rsidP="00E64EA8">
      <w:pPr>
        <w:pStyle w:val="a6"/>
        <w:spacing w:line="360" w:lineRule="auto"/>
        <w:ind w:firstLine="540"/>
      </w:pPr>
      <w:r w:rsidRPr="00585C2E">
        <w:t xml:space="preserve"> </w:t>
      </w:r>
    </w:p>
    <w:p w:rsidR="00E64EA8" w:rsidRDefault="00E64EA8" w:rsidP="00E64EA8">
      <w:pPr>
        <w:tabs>
          <w:tab w:val="left" w:pos="968"/>
        </w:tabs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85C2E">
        <w:rPr>
          <w:rFonts w:ascii="Times New Roman" w:hAnsi="Times New Roman"/>
          <w:b/>
          <w:bCs/>
          <w:sz w:val="28"/>
          <w:szCs w:val="28"/>
        </w:rPr>
        <w:t xml:space="preserve">Задачи дисциплины: </w:t>
      </w:r>
    </w:p>
    <w:p w:rsidR="00E64EA8" w:rsidRDefault="00E64EA8" w:rsidP="00E64EA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C71B29">
        <w:rPr>
          <w:rFonts w:ascii="Times New Roman" w:hAnsi="Times New Roman"/>
          <w:bCs/>
          <w:sz w:val="28"/>
          <w:szCs w:val="28"/>
        </w:rPr>
        <w:t xml:space="preserve">сформировать у </w:t>
      </w:r>
      <w:r w:rsidRPr="00C71B29">
        <w:rPr>
          <w:rFonts w:ascii="Times New Roman" w:hAnsi="Times New Roman"/>
          <w:sz w:val="28"/>
          <w:szCs w:val="28"/>
        </w:rPr>
        <w:t>обучающихся целостное представление о</w:t>
      </w:r>
      <w:r>
        <w:rPr>
          <w:rFonts w:ascii="Times New Roman" w:hAnsi="Times New Roman"/>
          <w:sz w:val="28"/>
          <w:szCs w:val="28"/>
        </w:rPr>
        <w:t xml:space="preserve">  педагогической деятельности как неотъемлемой составляющей университетского образования</w:t>
      </w:r>
      <w:r w:rsidRPr="00C71B29">
        <w:rPr>
          <w:rFonts w:ascii="Times New Roman" w:hAnsi="Times New Roman"/>
          <w:sz w:val="28"/>
        </w:rPr>
        <w:t>;</w:t>
      </w:r>
    </w:p>
    <w:p w:rsidR="00E64EA8" w:rsidRPr="00C71B29" w:rsidRDefault="00E64EA8" w:rsidP="00E64EA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сформировать у аспирантов целостное представление о научно- исследовательской деятельности в образовании, о ее логике и этапах;</w:t>
      </w:r>
    </w:p>
    <w:p w:rsidR="00E64EA8" w:rsidRDefault="00E64EA8" w:rsidP="00E64EA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рассмотреть основные характеристики процессов образования, обучения, воспитания, педагогического процесса, учебной деятельности в высшей школе</w:t>
      </w:r>
      <w:r w:rsidRPr="00C71B29">
        <w:rPr>
          <w:rFonts w:ascii="Times New Roman" w:hAnsi="Times New Roman"/>
          <w:sz w:val="28"/>
        </w:rPr>
        <w:t>;</w:t>
      </w:r>
    </w:p>
    <w:p w:rsidR="00E64EA8" w:rsidRDefault="00E64EA8" w:rsidP="00E64EA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аспирантам условия для становления и развития умений по работе с аудиторией, по подготовке и проведению учебного занятия, его рефлексии.</w:t>
      </w:r>
    </w:p>
    <w:p w:rsidR="00E64EA8" w:rsidRDefault="00E64EA8" w:rsidP="00E64EA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психологические особенности педагогического процесса в высшей школе.</w:t>
      </w:r>
    </w:p>
    <w:p w:rsidR="00E64EA8" w:rsidRPr="00585C2E" w:rsidRDefault="00E64EA8" w:rsidP="00E64EA8">
      <w:pPr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bookmarkEnd w:id="1"/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D0BBB">
        <w:rPr>
          <w:rFonts w:ascii="Times New Roman" w:hAnsi="Times New Roman"/>
          <w:b/>
          <w:sz w:val="28"/>
          <w:szCs w:val="28"/>
        </w:rPr>
        <w:t>. Место дисциплины в структуре ООП</w:t>
      </w:r>
    </w:p>
    <w:p w:rsidR="00E64EA8" w:rsidRPr="009D0BBB" w:rsidRDefault="00E64EA8" w:rsidP="00E64E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«Педагогика и психология высшей школы» </w:t>
      </w:r>
      <w:r w:rsidRPr="009D0BBB">
        <w:rPr>
          <w:rFonts w:ascii="Times New Roman" w:hAnsi="Times New Roman"/>
          <w:sz w:val="28"/>
          <w:szCs w:val="28"/>
        </w:rPr>
        <w:t>относится к вариативной части Блока 1 программы аспирантуры; обязательна для освоения аспирантом до прохождения педагогической практики.</w:t>
      </w:r>
    </w:p>
    <w:p w:rsidR="00E64EA8" w:rsidRPr="00737716" w:rsidRDefault="00E64EA8" w:rsidP="00E64EA8">
      <w:pPr>
        <w:pStyle w:val="9"/>
        <w:shd w:val="clear" w:color="auto" w:fill="auto"/>
        <w:spacing w:before="0" w:line="360" w:lineRule="auto"/>
        <w:ind w:right="23" w:firstLine="0"/>
        <w:rPr>
          <w:sz w:val="28"/>
          <w:szCs w:val="28"/>
        </w:rPr>
      </w:pPr>
    </w:p>
    <w:p w:rsidR="00E64EA8" w:rsidRPr="00353E44" w:rsidRDefault="00E64EA8" w:rsidP="00E64EA8">
      <w:pPr>
        <w:pStyle w:val="9"/>
        <w:shd w:val="clear" w:color="auto" w:fill="auto"/>
        <w:spacing w:before="0" w:line="360" w:lineRule="auto"/>
        <w:ind w:left="20" w:right="20" w:firstLine="0"/>
        <w:rPr>
          <w:sz w:val="28"/>
          <w:szCs w:val="28"/>
          <w:highlight w:val="yellow"/>
        </w:rPr>
      </w:pPr>
    </w:p>
    <w:p w:rsidR="00C027B8" w:rsidRPr="00353E44" w:rsidRDefault="00C027B8" w:rsidP="00E64EA8">
      <w:pPr>
        <w:pStyle w:val="9"/>
        <w:shd w:val="clear" w:color="auto" w:fill="auto"/>
        <w:spacing w:before="0" w:line="360" w:lineRule="auto"/>
        <w:ind w:left="20" w:right="20" w:firstLine="0"/>
        <w:rPr>
          <w:sz w:val="28"/>
          <w:szCs w:val="28"/>
          <w:highlight w:val="yellow"/>
        </w:rPr>
      </w:pPr>
    </w:p>
    <w:p w:rsidR="00C027B8" w:rsidRPr="00353E44" w:rsidRDefault="00C027B8" w:rsidP="00E64EA8">
      <w:pPr>
        <w:pStyle w:val="9"/>
        <w:shd w:val="clear" w:color="auto" w:fill="auto"/>
        <w:spacing w:before="0" w:line="360" w:lineRule="auto"/>
        <w:ind w:left="20" w:right="20" w:firstLine="0"/>
        <w:rPr>
          <w:sz w:val="28"/>
          <w:szCs w:val="28"/>
          <w:highlight w:val="yellow"/>
        </w:rPr>
      </w:pPr>
    </w:p>
    <w:p w:rsidR="00C027B8" w:rsidRPr="00353E44" w:rsidRDefault="00C027B8" w:rsidP="00E64EA8">
      <w:pPr>
        <w:pStyle w:val="9"/>
        <w:shd w:val="clear" w:color="auto" w:fill="auto"/>
        <w:spacing w:before="0" w:line="360" w:lineRule="auto"/>
        <w:ind w:left="20" w:right="20" w:firstLine="0"/>
        <w:rPr>
          <w:sz w:val="28"/>
          <w:szCs w:val="28"/>
          <w:highlight w:val="yellow"/>
        </w:rPr>
      </w:pPr>
    </w:p>
    <w:p w:rsidR="00E64EA8" w:rsidRDefault="00E64EA8" w:rsidP="00E64EA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7716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tbl>
      <w:tblPr>
        <w:tblW w:w="93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8"/>
        <w:gridCol w:w="6740"/>
      </w:tblGrid>
      <w:tr w:rsidR="00E64EA8" w:rsidRPr="00AC4AE0" w:rsidTr="00F317B4">
        <w:trPr>
          <w:trHeight w:val="7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8" w:rsidRPr="00A04624" w:rsidRDefault="00E64EA8" w:rsidP="00F317B4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B7262">
              <w:rPr>
                <w:b/>
                <w:sz w:val="24"/>
                <w:szCs w:val="24"/>
              </w:rPr>
              <w:t xml:space="preserve">Формируемая </w:t>
            </w:r>
          </w:p>
          <w:p w:rsidR="00E64EA8" w:rsidRPr="00A04624" w:rsidRDefault="00E64EA8" w:rsidP="00F317B4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B7262">
              <w:rPr>
                <w:b/>
                <w:sz w:val="24"/>
                <w:szCs w:val="24"/>
              </w:rPr>
              <w:t xml:space="preserve">компетенция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8" w:rsidRPr="00A04624" w:rsidRDefault="00E64EA8" w:rsidP="00F317B4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B7262">
              <w:rPr>
                <w:b/>
                <w:sz w:val="24"/>
                <w:szCs w:val="24"/>
              </w:rPr>
              <w:t xml:space="preserve">Планируемые результаты обучения по дисциплине </w:t>
            </w:r>
          </w:p>
        </w:tc>
      </w:tr>
      <w:tr w:rsidR="00E64EA8" w:rsidRPr="00AC4AE0" w:rsidTr="00F317B4">
        <w:trPr>
          <w:trHeight w:val="140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8" w:rsidRPr="00AC4AE0" w:rsidRDefault="00E64EA8" w:rsidP="00F317B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E64EA8" w:rsidRPr="00AC4AE0" w:rsidRDefault="00E64EA8" w:rsidP="00F317B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B6C0C">
              <w:rPr>
                <w:rFonts w:ascii="Times New Roman" w:hAnsi="Times New Roman"/>
                <w:sz w:val="24"/>
                <w:szCs w:val="24"/>
                <w:lang w:eastAsia="ru-RU"/>
              </w:rPr>
              <w:t>отовность к преподавательской деятельности по основным образовательным программам высшего образования</w:t>
            </w:r>
            <w:r w:rsidRPr="00AC4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4AE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ОПК-Х; </w:t>
            </w:r>
            <w:r w:rsidRPr="000B6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базовый уровень</w:t>
            </w:r>
            <w:r w:rsidRPr="00AC4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формирования компетенции)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8" w:rsidRPr="002C3F99" w:rsidRDefault="00E64EA8" w:rsidP="00E64EA8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F9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понятия педагогической науки и педагогики высшей школы (образование, обучение, воспитание, преподавание, учение, формы, методы и средства обучения в высшей школе, воспитание в сфере высшего образования).</w:t>
            </w:r>
          </w:p>
          <w:p w:rsidR="00E64EA8" w:rsidRDefault="00E64EA8" w:rsidP="00E64EA8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2A02">
              <w:rPr>
                <w:rFonts w:ascii="Times New Roman" w:hAnsi="Times New Roman"/>
                <w:sz w:val="24"/>
                <w:szCs w:val="24"/>
              </w:rPr>
              <w:t>Знать психологические особенности обучения и воспитания в высшей школе.</w:t>
            </w:r>
          </w:p>
          <w:p w:rsidR="00E64EA8" w:rsidRDefault="00E64EA8" w:rsidP="00E64EA8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2A02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 и провести учебное занятие со студентами, организовать их учебную деятельность.</w:t>
            </w:r>
          </w:p>
          <w:p w:rsidR="00E64EA8" w:rsidRPr="00AE400D" w:rsidRDefault="00E64EA8" w:rsidP="00E64EA8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F9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приемами работы с аудиторией, обеспечения внимания, понимания студентами лекционного содержания и его применения на семинарских и практических занятиях</w:t>
            </w:r>
            <w:r w:rsidRPr="002C3F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64EA8" w:rsidRPr="007A2E69" w:rsidRDefault="00E64EA8" w:rsidP="00E64EA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 w:rsidRPr="007A2E69">
        <w:rPr>
          <w:rFonts w:ascii="Times New Roman" w:hAnsi="Times New Roman"/>
          <w:bCs/>
          <w:i/>
          <w:sz w:val="20"/>
          <w:szCs w:val="20"/>
        </w:rPr>
        <w:t>№ компетенции указывается каждым факультетом в соответствии с образовательным стандартом.</w:t>
      </w:r>
    </w:p>
    <w:p w:rsidR="00E64EA8" w:rsidRPr="00441B58" w:rsidRDefault="00E64EA8" w:rsidP="00E64EA8">
      <w:pPr>
        <w:spacing w:after="0" w:line="360" w:lineRule="auto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41B58">
        <w:rPr>
          <w:rFonts w:ascii="Times New Roman" w:hAnsi="Times New Roman"/>
          <w:b/>
          <w:sz w:val="28"/>
          <w:szCs w:val="28"/>
        </w:rPr>
        <w:t>. Входные требования для освоения дисциплины:</w:t>
      </w:r>
      <w:r w:rsidRPr="00441B58">
        <w:rPr>
          <w:rFonts w:ascii="Times New Roman" w:hAnsi="Times New Roman"/>
          <w:sz w:val="28"/>
          <w:szCs w:val="28"/>
        </w:rPr>
        <w:t xml:space="preserve"> Сформированные педагогические компетенции в соответствии с ФГОС ВО по программам магистратуры (специалитета) в рамках укрупненной группы направлений (специальностей) (УГНС), к которой относится программа аспирантуры.</w:t>
      </w:r>
    </w:p>
    <w:p w:rsidR="00E64EA8" w:rsidRDefault="00E64EA8" w:rsidP="00E64EA8">
      <w:pPr>
        <w:numPr>
          <w:ilvl w:val="0"/>
          <w:numId w:val="10"/>
        </w:numPr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A5BBB">
        <w:rPr>
          <w:rFonts w:ascii="TimesNewRomanPS-BoldMT" w:hAnsi="TimesNewRomanPS-BoldMT" w:cs="TimesNewRomanPS-BoldMT"/>
          <w:b/>
          <w:bCs/>
          <w:sz w:val="28"/>
          <w:szCs w:val="28"/>
        </w:rPr>
        <w:t>Объем дисциплины и виды учебной работы</w:t>
      </w:r>
      <w:bookmarkStart w:id="2" w:name="bookmark9"/>
    </w:p>
    <w:p w:rsidR="00E64EA8" w:rsidRDefault="00E64EA8" w:rsidP="00E64EA8">
      <w:pPr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E6DC9">
        <w:rPr>
          <w:rFonts w:ascii="TimesNewRomanPS-BoldMT" w:hAnsi="TimesNewRomanPS-BoldMT" w:cs="TimesNewRomanPS-BoldMT"/>
          <w:b/>
          <w:bCs/>
          <w:sz w:val="24"/>
          <w:szCs w:val="24"/>
        </w:rPr>
        <w:t>Разделы дисциплин и виды занятий</w:t>
      </w:r>
    </w:p>
    <w:tbl>
      <w:tblPr>
        <w:tblW w:w="6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8"/>
        <w:gridCol w:w="1702"/>
      </w:tblGrid>
      <w:tr w:rsidR="00E64EA8" w:rsidTr="00F317B4">
        <w:tc>
          <w:tcPr>
            <w:tcW w:w="52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EA8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Вид учебной работы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EA8" w:rsidRDefault="00E64EA8" w:rsidP="00F317B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Всего часов</w:t>
            </w:r>
          </w:p>
        </w:tc>
      </w:tr>
      <w:tr w:rsidR="00E64EA8" w:rsidTr="00F317B4">
        <w:trPr>
          <w:trHeight w:val="236"/>
        </w:trPr>
        <w:tc>
          <w:tcPr>
            <w:tcW w:w="5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64EA8" w:rsidRDefault="00E64EA8" w:rsidP="00F317B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Аудиторные занятия (всего)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64EA8" w:rsidRPr="00EF2167" w:rsidRDefault="00E64EA8" w:rsidP="00F317B4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E64EA8" w:rsidTr="00F317B4">
        <w:tc>
          <w:tcPr>
            <w:tcW w:w="52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4EA8" w:rsidRPr="00FE10EF" w:rsidRDefault="00E64EA8" w:rsidP="00F317B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FE10E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4EA8" w:rsidRPr="00FE10EF" w:rsidRDefault="00E64EA8" w:rsidP="00F317B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4EA8" w:rsidTr="00F317B4">
        <w:tc>
          <w:tcPr>
            <w:tcW w:w="5248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E10EF" w:rsidRDefault="00E64EA8" w:rsidP="00F317B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FE10EF">
              <w:rPr>
                <w:rFonts w:ascii="Times New Roman" w:hAnsi="Times New Roman"/>
              </w:rPr>
              <w:t>Лекции (Л)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4EA8" w:rsidRPr="00FE10EF" w:rsidRDefault="00E64EA8" w:rsidP="00F317B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E64EA8" w:rsidTr="00F317B4">
        <w:tc>
          <w:tcPr>
            <w:tcW w:w="5248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E10EF" w:rsidRDefault="00E64EA8" w:rsidP="00F317B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FE10EF">
              <w:rPr>
                <w:rFonts w:ascii="Times New Roman" w:hAnsi="Times New Roman"/>
              </w:rPr>
              <w:t>Практические занятия (ПЗ)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4EA8" w:rsidRPr="00FE10EF" w:rsidRDefault="00E64EA8" w:rsidP="00F317B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4EA8" w:rsidTr="00F317B4">
        <w:tc>
          <w:tcPr>
            <w:tcW w:w="5248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E10EF" w:rsidRDefault="00E64EA8" w:rsidP="00F317B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FE10EF">
              <w:rPr>
                <w:rFonts w:ascii="Times New Roman" w:hAnsi="Times New Roman"/>
              </w:rPr>
              <w:t>Семинары (С)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E10EF" w:rsidRDefault="00E64EA8" w:rsidP="00F317B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E64EA8" w:rsidTr="00F317B4">
        <w:tc>
          <w:tcPr>
            <w:tcW w:w="52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EA8" w:rsidRPr="00FE10EF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E10EF">
              <w:rPr>
                <w:rFonts w:ascii="Times New Roman" w:hAnsi="Times New Roman"/>
              </w:rPr>
              <w:t>Лабораторные работы (ЛР)</w:t>
            </w: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EA8" w:rsidRPr="00FE10EF" w:rsidRDefault="00E64EA8" w:rsidP="00F317B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10EF">
              <w:rPr>
                <w:rFonts w:ascii="Times New Roman" w:hAnsi="Times New Roman"/>
                <w:b/>
                <w:bCs/>
              </w:rPr>
              <w:t>–</w:t>
            </w:r>
          </w:p>
        </w:tc>
      </w:tr>
      <w:tr w:rsidR="00E64EA8" w:rsidTr="00F317B4">
        <w:tc>
          <w:tcPr>
            <w:tcW w:w="5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64EA8" w:rsidRPr="00FE10EF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E10EF">
              <w:rPr>
                <w:rFonts w:ascii="Times New Roman" w:hAnsi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64EA8" w:rsidRPr="00FE10EF" w:rsidRDefault="00E64EA8" w:rsidP="00F317B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E64EA8" w:rsidTr="00F317B4">
        <w:tc>
          <w:tcPr>
            <w:tcW w:w="52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4EA8" w:rsidRPr="00FE10EF" w:rsidRDefault="00E64EA8" w:rsidP="00F317B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E10E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4EA8" w:rsidRPr="00FE10EF" w:rsidRDefault="00E64EA8" w:rsidP="00F317B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64EA8" w:rsidTr="00F317B4">
        <w:tc>
          <w:tcPr>
            <w:tcW w:w="5248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E10EF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E10EF">
              <w:rPr>
                <w:rFonts w:ascii="Times New Roman" w:hAnsi="Times New Roman"/>
              </w:rPr>
              <w:t xml:space="preserve">Подготовка к </w:t>
            </w:r>
            <w:r>
              <w:rPr>
                <w:rFonts w:ascii="Times New Roman" w:hAnsi="Times New Roman"/>
              </w:rPr>
              <w:t>семинарским</w:t>
            </w:r>
            <w:r w:rsidRPr="00FE10EF">
              <w:rPr>
                <w:rFonts w:ascii="Times New Roman" w:hAnsi="Times New Roman"/>
              </w:rPr>
              <w:t xml:space="preserve"> занятиям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4EA8" w:rsidRPr="00FE10EF" w:rsidRDefault="00E64EA8" w:rsidP="00F317B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64EA8" w:rsidTr="00F317B4">
        <w:tc>
          <w:tcPr>
            <w:tcW w:w="5248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E10EF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E10EF">
              <w:rPr>
                <w:rFonts w:ascii="Times New Roman" w:hAnsi="Times New Roman"/>
              </w:rPr>
              <w:t>Подготовка домашних заданий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4EA8" w:rsidRPr="00FE10EF" w:rsidRDefault="00E64EA8" w:rsidP="00F317B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E10EF">
              <w:rPr>
                <w:rFonts w:ascii="Times New Roman" w:hAnsi="Times New Roman"/>
              </w:rPr>
              <w:t>10</w:t>
            </w:r>
          </w:p>
        </w:tc>
      </w:tr>
      <w:tr w:rsidR="00E64EA8" w:rsidTr="00F317B4">
        <w:tc>
          <w:tcPr>
            <w:tcW w:w="5248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E10EF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FE10EF">
              <w:rPr>
                <w:rFonts w:ascii="Times New Roman" w:hAnsi="Times New Roman"/>
                <w:iCs/>
              </w:rPr>
              <w:t>Решение профессиональных  задач и т.д.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E10EF" w:rsidRDefault="00E64EA8" w:rsidP="00F317B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10EF">
              <w:rPr>
                <w:rFonts w:ascii="Times New Roman" w:hAnsi="Times New Roman"/>
              </w:rPr>
              <w:t>12</w:t>
            </w:r>
          </w:p>
        </w:tc>
      </w:tr>
      <w:tr w:rsidR="00E64EA8" w:rsidTr="00F317B4">
        <w:tc>
          <w:tcPr>
            <w:tcW w:w="5248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E10EF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Подготовка к аттестации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E10EF" w:rsidRDefault="00E64EA8" w:rsidP="00F317B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64EA8" w:rsidTr="00F317B4">
        <w:trPr>
          <w:trHeight w:val="537"/>
        </w:trPr>
        <w:tc>
          <w:tcPr>
            <w:tcW w:w="52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EA8" w:rsidRPr="00FE10EF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E10EF">
              <w:rPr>
                <w:rFonts w:ascii="Times New Roman" w:hAnsi="Times New Roman"/>
              </w:rPr>
              <w:lastRenderedPageBreak/>
              <w:t>Вид промежуточной аттестации (зачет, экзамен)</w:t>
            </w: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EA8" w:rsidRPr="00FE10EF" w:rsidRDefault="00E64EA8" w:rsidP="00F317B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E64EA8" w:rsidTr="00F317B4">
        <w:tc>
          <w:tcPr>
            <w:tcW w:w="52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64EA8" w:rsidRPr="00FE10EF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E10EF">
              <w:rPr>
                <w:rFonts w:ascii="Times New Roman" w:hAnsi="Times New Roman"/>
              </w:rPr>
              <w:t>Общая трудоемкость:       часы                                                 зачетные единицы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4EA8" w:rsidRPr="00FE10EF" w:rsidRDefault="00E64EA8" w:rsidP="00F317B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10EF">
              <w:rPr>
                <w:rFonts w:ascii="Times New Roman" w:hAnsi="Times New Roman"/>
                <w:b/>
                <w:bCs/>
              </w:rPr>
              <w:t>108</w:t>
            </w:r>
          </w:p>
        </w:tc>
      </w:tr>
      <w:tr w:rsidR="00E64EA8" w:rsidTr="00F317B4">
        <w:trPr>
          <w:trHeight w:val="411"/>
        </w:trPr>
        <w:tc>
          <w:tcPr>
            <w:tcW w:w="52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4EA8" w:rsidRPr="00FE10EF" w:rsidRDefault="00E64EA8" w:rsidP="00F317B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64EA8" w:rsidRPr="00FE10EF" w:rsidRDefault="00E64EA8" w:rsidP="00F317B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E10EF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E64EA8" w:rsidRDefault="00E64EA8" w:rsidP="00E64EA8">
      <w:pPr>
        <w:spacing w:after="0" w:line="360" w:lineRule="auto"/>
        <w:ind w:left="60"/>
        <w:jc w:val="both"/>
        <w:rPr>
          <w:rFonts w:ascii="Times New Roman" w:hAnsi="Times New Roman"/>
          <w:b/>
        </w:rPr>
      </w:pPr>
    </w:p>
    <w:p w:rsidR="00E64EA8" w:rsidRDefault="00E64EA8" w:rsidP="00E64EA8">
      <w:pPr>
        <w:spacing w:after="0" w:line="360" w:lineRule="auto"/>
        <w:ind w:left="60"/>
        <w:jc w:val="both"/>
        <w:rPr>
          <w:rFonts w:ascii="Times New Roman" w:hAnsi="Times New Roman"/>
          <w:b/>
        </w:rPr>
      </w:pPr>
      <w:r w:rsidRPr="00FE10EF">
        <w:rPr>
          <w:rFonts w:ascii="Times New Roman" w:hAnsi="Times New Roman"/>
          <w:b/>
        </w:rPr>
        <w:t>Содержательный план дисциплины</w:t>
      </w:r>
    </w:p>
    <w:p w:rsidR="00E64EA8" w:rsidRPr="00FE10EF" w:rsidRDefault="00E64EA8" w:rsidP="00E64EA8">
      <w:pPr>
        <w:spacing w:after="0" w:line="360" w:lineRule="auto"/>
        <w:ind w:left="60"/>
        <w:jc w:val="both"/>
        <w:rPr>
          <w:rFonts w:ascii="Times New Roman" w:hAnsi="Times New Roman"/>
          <w:b/>
        </w:rPr>
      </w:pP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3870"/>
        <w:gridCol w:w="916"/>
        <w:gridCol w:w="889"/>
        <w:gridCol w:w="698"/>
        <w:gridCol w:w="1056"/>
        <w:gridCol w:w="702"/>
      </w:tblGrid>
      <w:tr w:rsidR="00E64EA8" w:rsidRPr="009A5F2E" w:rsidTr="00F317B4">
        <w:trPr>
          <w:cantSplit/>
          <w:trHeight w:val="2158"/>
        </w:trPr>
        <w:tc>
          <w:tcPr>
            <w:tcW w:w="6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дисциплины</w:t>
            </w:r>
          </w:p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sz w:val="24"/>
                <w:szCs w:val="24"/>
              </w:rPr>
              <w:t>(элемента модуля)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Семинары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64EA8" w:rsidRPr="009A5F2E" w:rsidTr="00F317B4">
        <w:trPr>
          <w:trHeight w:val="426"/>
        </w:trPr>
        <w:tc>
          <w:tcPr>
            <w:tcW w:w="6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9A5F2E">
              <w:rPr>
                <w:sz w:val="24"/>
                <w:szCs w:val="24"/>
              </w:rPr>
              <w:t>Тема 1 .  Интеграция о</w:t>
            </w:r>
            <w:r>
              <w:rPr>
                <w:sz w:val="24"/>
                <w:szCs w:val="24"/>
              </w:rPr>
              <w:t>бразования и науки в классическом</w:t>
            </w:r>
            <w:r w:rsidRPr="009A5F2E">
              <w:rPr>
                <w:sz w:val="24"/>
                <w:szCs w:val="24"/>
              </w:rPr>
              <w:t xml:space="preserve"> университете  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46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F2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64EA8" w:rsidRPr="009A5F2E" w:rsidTr="00F317B4"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4EA8" w:rsidRPr="009A5F2E" w:rsidRDefault="00E64EA8" w:rsidP="00F317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F2E">
              <w:rPr>
                <w:rFonts w:ascii="Times New Roman" w:hAnsi="Times New Roman"/>
                <w:sz w:val="24"/>
                <w:szCs w:val="24"/>
              </w:rPr>
              <w:t>Тема 2. Педагогика: область практики и наука об образовании</w:t>
            </w:r>
          </w:p>
        </w:tc>
        <w:tc>
          <w:tcPr>
            <w:tcW w:w="89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46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F2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64EA8" w:rsidRPr="009A5F2E" w:rsidTr="00F317B4"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4EA8" w:rsidRPr="009A5F2E" w:rsidRDefault="00E64EA8" w:rsidP="00F317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F2E">
              <w:rPr>
                <w:rFonts w:ascii="Times New Roman" w:hAnsi="Times New Roman"/>
                <w:sz w:val="24"/>
                <w:szCs w:val="24"/>
              </w:rPr>
              <w:t xml:space="preserve">Тема 3. Логика педагогического исследования и методические разработки преподавателя </w:t>
            </w:r>
          </w:p>
        </w:tc>
        <w:tc>
          <w:tcPr>
            <w:tcW w:w="89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46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F2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64EA8" w:rsidRPr="009A5F2E" w:rsidTr="00F317B4"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4EA8" w:rsidRPr="009A5F2E" w:rsidRDefault="00E64EA8" w:rsidP="00F317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F2E">
              <w:rPr>
                <w:rFonts w:ascii="Times New Roman" w:hAnsi="Times New Roman"/>
                <w:sz w:val="24"/>
                <w:szCs w:val="24"/>
              </w:rPr>
              <w:t>Тема 4. Понятия педагогической науки и педагогики высшей школы</w:t>
            </w:r>
          </w:p>
        </w:tc>
        <w:tc>
          <w:tcPr>
            <w:tcW w:w="89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46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F2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64EA8" w:rsidRPr="009A5F2E" w:rsidTr="00F317B4"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4EA8" w:rsidRPr="009A5F2E" w:rsidRDefault="00E64EA8" w:rsidP="00F317B4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F2E">
              <w:rPr>
                <w:rFonts w:ascii="Times New Roman" w:hAnsi="Times New Roman"/>
                <w:sz w:val="24"/>
                <w:szCs w:val="24"/>
              </w:rPr>
              <w:t xml:space="preserve">Тема 5. Дидактика или теория обучения. Дидактика высшей школы. </w:t>
            </w:r>
          </w:p>
        </w:tc>
        <w:tc>
          <w:tcPr>
            <w:tcW w:w="89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46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F2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64EA8" w:rsidRPr="009A5F2E" w:rsidTr="00F317B4"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4EA8" w:rsidRPr="009A5F2E" w:rsidRDefault="00E64EA8" w:rsidP="00F317B4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F2E">
              <w:rPr>
                <w:rFonts w:ascii="Times New Roman" w:hAnsi="Times New Roman"/>
                <w:sz w:val="24"/>
                <w:szCs w:val="24"/>
              </w:rPr>
              <w:t>Тема 6.Методы и формы обучения. Традиционная, активная и интерактивная формы обучения в университете</w:t>
            </w:r>
          </w:p>
        </w:tc>
        <w:tc>
          <w:tcPr>
            <w:tcW w:w="89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46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F2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64EA8" w:rsidRPr="009A5F2E" w:rsidTr="00F317B4"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99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9A5F2E">
              <w:rPr>
                <w:sz w:val="24"/>
                <w:szCs w:val="24"/>
              </w:rPr>
              <w:t>Тема 7. Психолог</w:t>
            </w:r>
            <w:r>
              <w:rPr>
                <w:sz w:val="24"/>
                <w:szCs w:val="24"/>
              </w:rPr>
              <w:t>о-педагогические</w:t>
            </w:r>
            <w:r w:rsidRPr="009A5F2E">
              <w:rPr>
                <w:sz w:val="24"/>
                <w:szCs w:val="24"/>
              </w:rPr>
              <w:t xml:space="preserve"> основы организации познавательной деятельности в учебном процессе. </w:t>
            </w:r>
          </w:p>
        </w:tc>
        <w:tc>
          <w:tcPr>
            <w:tcW w:w="89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46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64EA8" w:rsidRPr="009A5F2E" w:rsidTr="00F317B4"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99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9A5F2E">
              <w:rPr>
                <w:sz w:val="24"/>
                <w:szCs w:val="24"/>
              </w:rPr>
              <w:t>Тема 8. Лекционно-семинарская система обучения в высшей школе</w:t>
            </w:r>
          </w:p>
        </w:tc>
        <w:tc>
          <w:tcPr>
            <w:tcW w:w="89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46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64EA8" w:rsidRPr="009A5F2E" w:rsidTr="00F317B4"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99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9A5F2E">
              <w:rPr>
                <w:sz w:val="24"/>
                <w:szCs w:val="24"/>
              </w:rPr>
              <w:t xml:space="preserve">Тема 9.  </w:t>
            </w:r>
            <w:r w:rsidRPr="00A04624">
              <w:rPr>
                <w:sz w:val="24"/>
                <w:szCs w:val="24"/>
              </w:rPr>
              <w:t>Лекция. Психолого-педагогические приемы работы с аудиторией</w:t>
            </w:r>
          </w:p>
        </w:tc>
        <w:tc>
          <w:tcPr>
            <w:tcW w:w="89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46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64EA8" w:rsidRPr="009A5F2E" w:rsidTr="00F317B4"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99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9A5F2E">
              <w:rPr>
                <w:sz w:val="24"/>
                <w:szCs w:val="24"/>
              </w:rPr>
              <w:t>Тема 10. Воспитание в высшей школе.</w:t>
            </w:r>
          </w:p>
        </w:tc>
        <w:tc>
          <w:tcPr>
            <w:tcW w:w="89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46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64EA8" w:rsidRPr="009A5F2E" w:rsidTr="00F317B4"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99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9A5F2E">
              <w:rPr>
                <w:sz w:val="24"/>
                <w:szCs w:val="24"/>
              </w:rPr>
              <w:t>Тема 11. Проектирование учебного занятия.</w:t>
            </w:r>
          </w:p>
        </w:tc>
        <w:tc>
          <w:tcPr>
            <w:tcW w:w="89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46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F2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F2E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E64EA8" w:rsidRPr="009A5F2E" w:rsidTr="00F317B4"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F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899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9A5F2E">
              <w:rPr>
                <w:sz w:val="24"/>
                <w:szCs w:val="24"/>
              </w:rPr>
              <w:t xml:space="preserve">Тема 12. </w:t>
            </w:r>
            <w:r>
              <w:rPr>
                <w:sz w:val="24"/>
                <w:szCs w:val="24"/>
              </w:rPr>
              <w:t>Реализация, анализ и оценка образовательных проектов</w:t>
            </w:r>
          </w:p>
        </w:tc>
        <w:tc>
          <w:tcPr>
            <w:tcW w:w="89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46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E64EA8" w:rsidRPr="009A5F2E" w:rsidTr="00F317B4"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EA8" w:rsidRPr="009A5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9A5F2E">
              <w:rPr>
                <w:sz w:val="24"/>
                <w:szCs w:val="24"/>
              </w:rPr>
              <w:t>Итого по курсу:</w:t>
            </w:r>
          </w:p>
        </w:tc>
        <w:tc>
          <w:tcPr>
            <w:tcW w:w="8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46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F2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EA8" w:rsidRPr="00A04624" w:rsidRDefault="00E64EA8" w:rsidP="00F317B4">
            <w:pPr>
              <w:pStyle w:val="9"/>
              <w:shd w:val="clear" w:color="auto" w:fill="auto"/>
              <w:spacing w:before="0" w:line="276" w:lineRule="auto"/>
              <w:ind w:left="600" w:firstLine="0"/>
              <w:jc w:val="left"/>
              <w:rPr>
                <w:b/>
                <w:sz w:val="24"/>
                <w:szCs w:val="24"/>
              </w:rPr>
            </w:pPr>
            <w:r w:rsidRPr="00F43F2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EA8" w:rsidRPr="00F43F2E" w:rsidRDefault="00E64EA8" w:rsidP="00F317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F2E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E64EA8" w:rsidRPr="00C32496" w:rsidRDefault="00E64EA8" w:rsidP="00E64EA8">
      <w:pPr>
        <w:pStyle w:val="22"/>
        <w:keepNext/>
        <w:keepLines/>
        <w:shd w:val="clear" w:color="auto" w:fill="auto"/>
        <w:spacing w:after="0" w:line="360" w:lineRule="auto"/>
        <w:jc w:val="left"/>
      </w:pPr>
    </w:p>
    <w:bookmarkEnd w:id="2"/>
    <w:p w:rsidR="00E64EA8" w:rsidRDefault="00E64EA8" w:rsidP="00E64EA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</w:t>
      </w:r>
    </w:p>
    <w:p w:rsidR="00E64EA8" w:rsidRDefault="00E64EA8" w:rsidP="00E64EA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EA8" w:rsidRPr="005945A4" w:rsidRDefault="00E64EA8" w:rsidP="00E64EA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 w:rsidRPr="005945A4">
        <w:rPr>
          <w:rFonts w:ascii="TimesNewRomanPS-BoldMT" w:hAnsi="TimesNewRomanPS-BoldMT" w:cs="TimesNewRomanPS-BoldMT"/>
          <w:b/>
          <w:bCs/>
          <w:sz w:val="28"/>
          <w:szCs w:val="28"/>
        </w:rPr>
        <w:t>.  Содержание разделов дисциплины</w:t>
      </w:r>
    </w:p>
    <w:p w:rsidR="00E64EA8" w:rsidRPr="00585C2E" w:rsidRDefault="00E64EA8" w:rsidP="00E64EA8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85C2E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1. </w:t>
      </w:r>
      <w:r w:rsidRPr="00F61FF4">
        <w:rPr>
          <w:rFonts w:ascii="Times New Roman" w:hAnsi="Times New Roman"/>
          <w:b/>
          <w:i/>
          <w:sz w:val="28"/>
          <w:szCs w:val="28"/>
        </w:rPr>
        <w:t>Интеграция образования и науки в классическом университете</w:t>
      </w:r>
    </w:p>
    <w:p w:rsidR="00E64EA8" w:rsidRDefault="00E64EA8" w:rsidP="00E64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1D3">
        <w:rPr>
          <w:rFonts w:ascii="Times New Roman" w:hAnsi="Times New Roman"/>
          <w:sz w:val="28"/>
          <w:szCs w:val="28"/>
        </w:rPr>
        <w:t>Введение. Цел</w:t>
      </w:r>
      <w:r>
        <w:rPr>
          <w:rFonts w:ascii="Times New Roman" w:hAnsi="Times New Roman"/>
          <w:sz w:val="28"/>
          <w:szCs w:val="28"/>
        </w:rPr>
        <w:t>и</w:t>
      </w:r>
      <w:r w:rsidRPr="00F071D3">
        <w:rPr>
          <w:rFonts w:ascii="Times New Roman" w:hAnsi="Times New Roman"/>
          <w:sz w:val="28"/>
          <w:szCs w:val="28"/>
        </w:rPr>
        <w:t xml:space="preserve"> и задачи учебно</w:t>
      </w:r>
      <w:r>
        <w:rPr>
          <w:rFonts w:ascii="Times New Roman" w:hAnsi="Times New Roman"/>
          <w:sz w:val="28"/>
          <w:szCs w:val="28"/>
        </w:rPr>
        <w:t>й дисциплины</w:t>
      </w:r>
      <w:r w:rsidRPr="00F071D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Педагогика и психология высшей школы», ее место в системе подготовки научно-педагогических кадров высшей квалификации в МГУ имени М.В.Ломоносова. Университет. Образование и наука как основа деятельности классического университета. Интеграция образования и науки в классическом университете. Виды интеграции.</w:t>
      </w:r>
    </w:p>
    <w:p w:rsidR="00E64EA8" w:rsidRPr="00585C2E" w:rsidRDefault="00E64EA8" w:rsidP="00E64EA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4DA8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2.  </w:t>
      </w:r>
      <w:r w:rsidRPr="00F64DA8">
        <w:rPr>
          <w:rFonts w:ascii="Times New Roman" w:hAnsi="Times New Roman"/>
          <w:b/>
          <w:i/>
          <w:sz w:val="28"/>
          <w:szCs w:val="28"/>
        </w:rPr>
        <w:t>Педагогика: область практики и наука об образовании</w:t>
      </w:r>
    </w:p>
    <w:p w:rsidR="00E64EA8" w:rsidRDefault="00E64EA8" w:rsidP="00E64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Возникновение практики педагогических действий, области педагогических идей. </w:t>
      </w:r>
      <w:r w:rsidRPr="00F071D3">
        <w:rPr>
          <w:rFonts w:ascii="Times New Roman" w:hAnsi="Times New Roman"/>
          <w:sz w:val="28"/>
          <w:szCs w:val="28"/>
        </w:rPr>
        <w:t>Педагогическая деятельность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71D3">
        <w:rPr>
          <w:rFonts w:ascii="Times New Roman" w:hAnsi="Times New Roman"/>
          <w:sz w:val="28"/>
          <w:szCs w:val="28"/>
        </w:rPr>
        <w:t>Педагогика как наука</w:t>
      </w:r>
      <w:r>
        <w:rPr>
          <w:rFonts w:ascii="Times New Roman" w:hAnsi="Times New Roman"/>
          <w:sz w:val="28"/>
          <w:szCs w:val="28"/>
        </w:rPr>
        <w:t xml:space="preserve"> (наука как сфера исследовательской деятельности, объект, предмет и сущность педагогической науки)</w:t>
      </w:r>
      <w:r w:rsidRPr="00F071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Педагогическая деятельность в высшей школе.</w:t>
      </w:r>
    </w:p>
    <w:p w:rsidR="00E64EA8" w:rsidRPr="00F64DA8" w:rsidRDefault="00E64EA8" w:rsidP="00E64EA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4DA8">
        <w:rPr>
          <w:rFonts w:ascii="Times New Roman" w:hAnsi="Times New Roman"/>
          <w:b/>
          <w:i/>
          <w:sz w:val="28"/>
          <w:szCs w:val="28"/>
        </w:rPr>
        <w:t xml:space="preserve">Тема 3. Логика педагогического исследования и методические разработки преподавателя </w:t>
      </w:r>
    </w:p>
    <w:p w:rsidR="00E64EA8" w:rsidRPr="00C71B29" w:rsidRDefault="00E64EA8" w:rsidP="00E64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исследование как вид деятельности. Логика и этапы педагогического исследования. Методические разработки преподавателя. Типичные ошибки научных педагогических исследований.</w:t>
      </w:r>
    </w:p>
    <w:p w:rsidR="00E64EA8" w:rsidRPr="00F64DA8" w:rsidRDefault="00E64EA8" w:rsidP="00E64EA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4DA8">
        <w:rPr>
          <w:rFonts w:ascii="Times New Roman" w:hAnsi="Times New Roman"/>
          <w:b/>
          <w:i/>
          <w:sz w:val="28"/>
          <w:szCs w:val="28"/>
        </w:rPr>
        <w:t>Тема 4. Понятия педагогической науки и педагогики высшей школы</w:t>
      </w:r>
    </w:p>
    <w:p w:rsidR="00E64EA8" w:rsidRDefault="00E64EA8" w:rsidP="00E64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Понятийно-категориальный аппарат:  философские, общенаучные и собственно педагогические понятия. </w:t>
      </w:r>
      <w:r w:rsidRPr="00C71B29">
        <w:rPr>
          <w:rFonts w:ascii="Times New Roman" w:hAnsi="Times New Roman"/>
          <w:sz w:val="28"/>
          <w:szCs w:val="28"/>
        </w:rPr>
        <w:t xml:space="preserve">Общая характеристика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>
        <w:rPr>
          <w:rFonts w:ascii="Times New Roman" w:hAnsi="Times New Roman"/>
          <w:sz w:val="28"/>
          <w:szCs w:val="28"/>
        </w:rPr>
        <w:lastRenderedPageBreak/>
        <w:t>понятий</w:t>
      </w:r>
      <w:r w:rsidRPr="00C71B2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образование; обучение; воспитание; развитие; содержание, формы и методы профессионального образования; педагогическая и учебная деятельность</w:t>
      </w:r>
      <w:r w:rsidRPr="00C71B29">
        <w:rPr>
          <w:rFonts w:ascii="Times New Roman" w:hAnsi="Times New Roman"/>
          <w:sz w:val="28"/>
          <w:szCs w:val="28"/>
        </w:rPr>
        <w:t xml:space="preserve">). </w:t>
      </w:r>
    </w:p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EA8" w:rsidRPr="00F64DA8" w:rsidRDefault="00E64EA8" w:rsidP="00E64EA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64DA8">
        <w:rPr>
          <w:rFonts w:ascii="Times New Roman" w:hAnsi="Times New Roman"/>
          <w:b/>
          <w:i/>
          <w:sz w:val="28"/>
          <w:szCs w:val="28"/>
        </w:rPr>
        <w:t>Тема 5. Дидактика или теория обучения. Дидактика высшей школы</w:t>
      </w:r>
    </w:p>
    <w:p w:rsidR="00E64EA8" w:rsidRDefault="00E64EA8" w:rsidP="00E64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Дидактика как теория обучения. Понятия принципов, цели, содержания форм, методов и средств обучения. Основные положения дидактики высшей школы. Принципы, цель и содержание высшего образования. Роль Государственных образовательных стандартов. Образовательные стандарты, самостоятельно устанавливаемые ведущими университетами.</w:t>
      </w:r>
    </w:p>
    <w:p w:rsidR="00E64EA8" w:rsidRPr="00740CAB" w:rsidRDefault="00E64EA8" w:rsidP="00E64EA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EA8" w:rsidRPr="00F64DA8" w:rsidRDefault="00E64EA8" w:rsidP="00E64EA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4DA8">
        <w:rPr>
          <w:rFonts w:ascii="Times New Roman" w:hAnsi="Times New Roman"/>
          <w:b/>
          <w:i/>
          <w:sz w:val="28"/>
          <w:szCs w:val="28"/>
        </w:rPr>
        <w:t>Тема 6.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64DA8">
        <w:rPr>
          <w:rFonts w:ascii="Times New Roman" w:hAnsi="Times New Roman"/>
          <w:b/>
          <w:i/>
          <w:sz w:val="28"/>
          <w:szCs w:val="28"/>
        </w:rPr>
        <w:t>Методы и формы обучения. Традиционная, активная и интерактивная формы обучения в университете</w:t>
      </w:r>
    </w:p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методов приемов и средств обучения. Виды методов обучения. Анализ возможностей использования различных методов в процессе обучения. Обсуждение достоинств и недостатков существующих методов обучения в университете.</w:t>
      </w:r>
    </w:p>
    <w:p w:rsidR="00E64EA8" w:rsidRPr="00740CAB" w:rsidRDefault="00E64EA8" w:rsidP="00E64E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4DA8">
        <w:rPr>
          <w:rFonts w:ascii="Times New Roman" w:hAnsi="Times New Roman"/>
          <w:b/>
          <w:i/>
          <w:sz w:val="28"/>
          <w:szCs w:val="28"/>
        </w:rPr>
        <w:t>Тема 7. Психолог</w:t>
      </w:r>
      <w:r>
        <w:rPr>
          <w:rFonts w:ascii="Times New Roman" w:hAnsi="Times New Roman"/>
          <w:b/>
          <w:i/>
          <w:sz w:val="28"/>
          <w:szCs w:val="28"/>
        </w:rPr>
        <w:t>о-педагогические</w:t>
      </w:r>
      <w:r w:rsidRPr="00F64DA8">
        <w:rPr>
          <w:rFonts w:ascii="Times New Roman" w:hAnsi="Times New Roman"/>
          <w:b/>
          <w:i/>
          <w:sz w:val="28"/>
          <w:szCs w:val="28"/>
        </w:rPr>
        <w:t xml:space="preserve"> основы организации познавательной </w:t>
      </w:r>
      <w:r>
        <w:rPr>
          <w:rFonts w:ascii="Times New Roman" w:hAnsi="Times New Roman"/>
          <w:b/>
          <w:i/>
          <w:sz w:val="28"/>
          <w:szCs w:val="28"/>
        </w:rPr>
        <w:t>деятельности в учебном процессе</w:t>
      </w:r>
      <w:r w:rsidRPr="00F64DA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64EA8" w:rsidRPr="00585C2E" w:rsidRDefault="00E64EA8" w:rsidP="00E64EA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5C2E">
        <w:rPr>
          <w:rFonts w:ascii="Times New Roman" w:hAnsi="Times New Roman"/>
          <w:color w:val="000000"/>
          <w:sz w:val="28"/>
          <w:szCs w:val="28"/>
        </w:rPr>
        <w:t xml:space="preserve">Характеристика внимания как познавательного процесса. Процессы памяти: запечатление, сохранение, воспроизведение, забывание. </w:t>
      </w:r>
      <w:r>
        <w:rPr>
          <w:rFonts w:ascii="Times New Roman" w:hAnsi="Times New Roman"/>
          <w:color w:val="000000"/>
          <w:sz w:val="28"/>
          <w:szCs w:val="28"/>
        </w:rPr>
        <w:t>Понимание и рефлексия в учебном процессе. Мышление</w:t>
      </w:r>
      <w:r w:rsidRPr="00585C2E">
        <w:rPr>
          <w:rFonts w:ascii="Times New Roman" w:hAnsi="Times New Roman"/>
          <w:color w:val="000000"/>
          <w:sz w:val="28"/>
          <w:szCs w:val="28"/>
        </w:rPr>
        <w:t xml:space="preserve">. Операции мышления: анализ, синтез, сравнение, обобщение, абстрагирование, конкретизация.  </w:t>
      </w:r>
    </w:p>
    <w:p w:rsidR="00E64EA8" w:rsidRPr="00740CAB" w:rsidRDefault="00E64EA8" w:rsidP="00E64E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4EA8" w:rsidRPr="00F64DA8" w:rsidRDefault="00E64EA8" w:rsidP="00E64EA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4DA8">
        <w:rPr>
          <w:rFonts w:ascii="Times New Roman" w:hAnsi="Times New Roman"/>
          <w:b/>
          <w:i/>
          <w:sz w:val="28"/>
          <w:szCs w:val="28"/>
        </w:rPr>
        <w:t>Тема 8. Лекционно-семинарская система обучения в высшей школе</w:t>
      </w:r>
    </w:p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история и общая характеристика лекционно-семинарской системы в высшей школе. Лекционно-семинарская система: связь теории и практики. Лекция как форма обучения в университете.</w:t>
      </w:r>
      <w:r w:rsidRPr="00E13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Семинар. Применение </w:t>
      </w:r>
      <w:r>
        <w:rPr>
          <w:rFonts w:ascii="Times New Roman" w:hAnsi="Times New Roman"/>
          <w:sz w:val="28"/>
          <w:szCs w:val="28"/>
        </w:rPr>
        <w:lastRenderedPageBreak/>
        <w:t>теоретических знаний в коммуникации преподавателя со студентами, студентами между собой. Применение теоретических знаний при решении задач, при работе над проблемой. Контроль на семинаре.</w:t>
      </w:r>
    </w:p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4EA8" w:rsidRPr="00F64DA8" w:rsidRDefault="00E64EA8" w:rsidP="00E64EA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4DA8">
        <w:rPr>
          <w:rFonts w:ascii="Times New Roman" w:hAnsi="Times New Roman"/>
          <w:b/>
          <w:i/>
          <w:sz w:val="28"/>
          <w:szCs w:val="28"/>
        </w:rPr>
        <w:t>Тема 9.  Лекция. Психолого-педагогические приемы работы с аудиторией</w:t>
      </w:r>
    </w:p>
    <w:p w:rsidR="00E64EA8" w:rsidRPr="00D41D55" w:rsidRDefault="00E64EA8" w:rsidP="00E64E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восприятия преподавателя на лекции с момента появления перед аудиторией и до конца лекции. Внешний вид, голос, позиция, жесты как средства работы с аудиторией. Особенности поддержания внимания большого количества обучающихся в просторной аудитории. Объяснение и забота о понимании с позиции преподавателя и позиции студента/магистранта/аспиранта/профессионала.</w:t>
      </w:r>
    </w:p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4DA8">
        <w:rPr>
          <w:rFonts w:ascii="Times New Roman" w:hAnsi="Times New Roman"/>
          <w:b/>
          <w:i/>
          <w:sz w:val="28"/>
          <w:szCs w:val="28"/>
        </w:rPr>
        <w:t xml:space="preserve">Тема 10. </w:t>
      </w:r>
      <w:r>
        <w:rPr>
          <w:rFonts w:ascii="Times New Roman" w:hAnsi="Times New Roman"/>
          <w:b/>
          <w:i/>
          <w:sz w:val="28"/>
          <w:szCs w:val="28"/>
        </w:rPr>
        <w:t>Воспитание в высшей школе</w:t>
      </w:r>
    </w:p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как процесс формирования и становления духовно-нравственных ценностей человека. Особенности воспитания в высшей школе. Этический кодекс МГУ. Механизм</w:t>
      </w:r>
      <w:r w:rsidRPr="0045157F">
        <w:rPr>
          <w:rFonts w:ascii="Times New Roman" w:hAnsi="Times New Roman"/>
          <w:sz w:val="28"/>
          <w:szCs w:val="28"/>
        </w:rPr>
        <w:t xml:space="preserve"> становления и формирования духовно-нравственных ценностей.</w:t>
      </w:r>
      <w:r>
        <w:rPr>
          <w:rFonts w:ascii="Times New Roman" w:hAnsi="Times New Roman"/>
          <w:sz w:val="28"/>
          <w:szCs w:val="28"/>
        </w:rPr>
        <w:t xml:space="preserve"> Педагогическая интерпретация нравственного закона И.Канта.</w:t>
      </w:r>
    </w:p>
    <w:p w:rsidR="00E64EA8" w:rsidRPr="00D41D55" w:rsidRDefault="00E64EA8" w:rsidP="00E64E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4DA8">
        <w:rPr>
          <w:rFonts w:ascii="Times New Roman" w:hAnsi="Times New Roman"/>
          <w:b/>
          <w:i/>
          <w:sz w:val="28"/>
          <w:szCs w:val="28"/>
        </w:rPr>
        <w:t xml:space="preserve">Тема 11. </w:t>
      </w:r>
      <w:r>
        <w:rPr>
          <w:rFonts w:ascii="Times New Roman" w:hAnsi="Times New Roman"/>
          <w:b/>
          <w:i/>
          <w:sz w:val="28"/>
          <w:szCs w:val="28"/>
        </w:rPr>
        <w:t>Проектирование учебного занятия</w:t>
      </w:r>
    </w:p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проектирования как вида деятельности. Проектирование процесса обучения (педагогической и учебной деятельности). Виды проектирования.</w:t>
      </w:r>
    </w:p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Определение темы учебного занятия. Обоснование ее актуальности. Постановка и конкретизация цели обучения. Распределение участников для продолжения работы над проектами. Определение форм и методов проведения учебного занятия. Распределение функций среди участников. </w:t>
      </w:r>
    </w:p>
    <w:p w:rsidR="00E64EA8" w:rsidRPr="00D41D55" w:rsidRDefault="00E64EA8" w:rsidP="00E64EA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EA8" w:rsidRPr="00F64DA8" w:rsidRDefault="00E64EA8" w:rsidP="00E64EA8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64DA8">
        <w:rPr>
          <w:rFonts w:ascii="Times New Roman" w:hAnsi="Times New Roman"/>
          <w:b/>
          <w:i/>
          <w:sz w:val="28"/>
          <w:szCs w:val="28"/>
        </w:rPr>
        <w:t xml:space="preserve">Тема 12. </w:t>
      </w:r>
      <w:r>
        <w:rPr>
          <w:rFonts w:ascii="Times New Roman" w:hAnsi="Times New Roman"/>
          <w:b/>
          <w:i/>
          <w:sz w:val="28"/>
          <w:szCs w:val="28"/>
        </w:rPr>
        <w:t>Реализация, анализ и оценка образовательных проектов</w:t>
      </w:r>
    </w:p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Рефлексия, анализ и оценка в образовании. Их роль в профессиональном совершенствовании. Основные характеристики анализа учебных проектов.</w:t>
      </w:r>
    </w:p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Реализация образовательных проектов. Их анализ и оценка со следующих точек зрения: соответствия заявленной учебной цели и полученных результатов, адекватности выбора форм, методов и средств обучения. Самооценка участниками реализованного проекта.</w:t>
      </w:r>
    </w:p>
    <w:p w:rsidR="00E64EA8" w:rsidRPr="00585C2E" w:rsidRDefault="00E64EA8" w:rsidP="00E64EA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64EA8" w:rsidRPr="008F787A" w:rsidRDefault="00E64EA8" w:rsidP="00E64EA8">
      <w:pPr>
        <w:shd w:val="clear" w:color="auto" w:fill="FFFFFF"/>
        <w:tabs>
          <w:tab w:val="left" w:pos="31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bookmark11"/>
      <w:r>
        <w:rPr>
          <w:rFonts w:ascii="Times New Roman" w:hAnsi="Times New Roman"/>
          <w:b/>
          <w:sz w:val="28"/>
          <w:szCs w:val="28"/>
        </w:rPr>
        <w:t>7</w:t>
      </w:r>
      <w:r w:rsidRPr="008F787A">
        <w:rPr>
          <w:rFonts w:ascii="Times New Roman" w:hAnsi="Times New Roman"/>
          <w:b/>
          <w:sz w:val="28"/>
          <w:szCs w:val="28"/>
        </w:rPr>
        <w:t>. Формы проведения занятий</w:t>
      </w:r>
    </w:p>
    <w:p w:rsidR="00E64EA8" w:rsidRPr="00C71B29" w:rsidRDefault="00E64EA8" w:rsidP="00E64EA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Учебные занятия по дисциплине</w:t>
      </w:r>
      <w:r w:rsidRPr="008F787A">
        <w:rPr>
          <w:rFonts w:ascii="Times New Roman" w:hAnsi="Times New Roman"/>
          <w:bCs/>
          <w:sz w:val="28"/>
          <w:szCs w:val="28"/>
        </w:rPr>
        <w:t xml:space="preserve"> «Педагог</w:t>
      </w:r>
      <w:r>
        <w:rPr>
          <w:rFonts w:ascii="Times New Roman" w:hAnsi="Times New Roman"/>
          <w:bCs/>
          <w:sz w:val="28"/>
          <w:szCs w:val="28"/>
        </w:rPr>
        <w:t xml:space="preserve">ика и психология высшей школы» </w:t>
      </w:r>
      <w:r w:rsidRPr="00C71B29">
        <w:rPr>
          <w:rFonts w:ascii="Times New Roman" w:hAnsi="Times New Roman"/>
          <w:bCs/>
          <w:sz w:val="28"/>
          <w:szCs w:val="28"/>
        </w:rPr>
        <w:t>провод</w:t>
      </w:r>
      <w:r>
        <w:rPr>
          <w:rFonts w:ascii="Times New Roman" w:hAnsi="Times New Roman"/>
          <w:bCs/>
          <w:sz w:val="28"/>
          <w:szCs w:val="28"/>
        </w:rPr>
        <w:t>я</w:t>
      </w:r>
      <w:r w:rsidRPr="00C71B29">
        <w:rPr>
          <w:rFonts w:ascii="Times New Roman" w:hAnsi="Times New Roman"/>
          <w:bCs/>
          <w:sz w:val="28"/>
          <w:szCs w:val="28"/>
        </w:rPr>
        <w:t>тся в форме лекций, семинаров, индивидуальных консультаций и самостоятельной работы обучающихся.</w:t>
      </w:r>
    </w:p>
    <w:p w:rsidR="00E64EA8" w:rsidRDefault="00E64EA8" w:rsidP="00E64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29">
        <w:rPr>
          <w:rFonts w:ascii="Times New Roman" w:hAnsi="Times New Roman"/>
          <w:bCs/>
          <w:sz w:val="28"/>
          <w:szCs w:val="28"/>
        </w:rPr>
        <w:t xml:space="preserve">Лекционная часть ориентирована на формирование у </w:t>
      </w:r>
      <w:r>
        <w:rPr>
          <w:rFonts w:ascii="Times New Roman" w:hAnsi="Times New Roman"/>
          <w:sz w:val="28"/>
          <w:szCs w:val="28"/>
        </w:rPr>
        <w:t xml:space="preserve">аспирантов </w:t>
      </w:r>
      <w:r w:rsidRPr="00C71B29">
        <w:rPr>
          <w:rFonts w:ascii="Times New Roman" w:hAnsi="Times New Roman"/>
          <w:sz w:val="28"/>
          <w:szCs w:val="28"/>
        </w:rPr>
        <w:t xml:space="preserve">целостного представления </w:t>
      </w:r>
      <w:r>
        <w:rPr>
          <w:rFonts w:ascii="Times New Roman" w:hAnsi="Times New Roman"/>
          <w:sz w:val="28"/>
          <w:szCs w:val="28"/>
        </w:rPr>
        <w:t>о педагогической науке, педагогической и учебной деятельности, процессах образования (обучения и воспитания). Особое внимание уделяется проблемам педагогики высшей школы.</w:t>
      </w:r>
    </w:p>
    <w:p w:rsidR="00E64EA8" w:rsidRPr="00C71B29" w:rsidRDefault="00E64EA8" w:rsidP="00E64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Семинарская</w:t>
      </w:r>
      <w:r w:rsidRPr="00C71B29">
        <w:rPr>
          <w:rFonts w:ascii="Times New Roman" w:hAnsi="Times New Roman"/>
          <w:sz w:val="28"/>
          <w:szCs w:val="28"/>
        </w:rPr>
        <w:t xml:space="preserve"> часть курса ориентирована</w:t>
      </w:r>
      <w:r>
        <w:rPr>
          <w:rFonts w:ascii="Times New Roman" w:hAnsi="Times New Roman"/>
          <w:sz w:val="28"/>
          <w:szCs w:val="28"/>
        </w:rPr>
        <w:t xml:space="preserve"> на применение научно-педагогических знаний в мыслительной и коммуникативной практиках. С</w:t>
      </w:r>
      <w:r w:rsidRPr="00C71B29">
        <w:rPr>
          <w:rFonts w:ascii="Times New Roman" w:hAnsi="Times New Roman"/>
          <w:sz w:val="28"/>
          <w:szCs w:val="28"/>
        </w:rPr>
        <w:t>еминарские занятия проводятся в интерактивной форме, предполагающей взаимодействие студентов между собой, преподавателя и студентом, преподавателем и группой студентов. Для практических занятий характерна групповая работа, взаимодействие не только с преподавателями, но и между группами студентов, объединенных под общую идею, тему, задачу.</w:t>
      </w:r>
    </w:p>
    <w:p w:rsidR="00E64EA8" w:rsidRPr="008F787A" w:rsidRDefault="00E64EA8" w:rsidP="00E64EA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4EA8" w:rsidRPr="008F787A" w:rsidRDefault="00E64EA8" w:rsidP="00E64EA8">
      <w:pPr>
        <w:shd w:val="clear" w:color="auto" w:fill="FFFFFF"/>
        <w:tabs>
          <w:tab w:val="left" w:pos="763"/>
        </w:tabs>
        <w:spacing w:after="0" w:line="36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bookmarkStart w:id="4" w:name="bookmark12"/>
      <w:bookmarkEnd w:id="3"/>
      <w:r>
        <w:rPr>
          <w:rFonts w:ascii="Times New Roman" w:hAnsi="Times New Roman"/>
          <w:b/>
          <w:spacing w:val="-5"/>
          <w:sz w:val="28"/>
          <w:szCs w:val="28"/>
        </w:rPr>
        <w:t>8</w:t>
      </w:r>
      <w:r w:rsidRPr="008F787A">
        <w:rPr>
          <w:rFonts w:ascii="Times New Roman" w:hAnsi="Times New Roman"/>
          <w:b/>
          <w:spacing w:val="-5"/>
          <w:sz w:val="28"/>
          <w:szCs w:val="28"/>
        </w:rPr>
        <w:t>. Используемые образовательные</w:t>
      </w:r>
      <w:r w:rsidRPr="008F787A">
        <w:rPr>
          <w:rFonts w:ascii="Times New Roman" w:hAnsi="Times New Roman"/>
          <w:b/>
          <w:sz w:val="28"/>
          <w:szCs w:val="28"/>
        </w:rPr>
        <w:t xml:space="preserve"> технологии</w:t>
      </w:r>
      <w:r w:rsidRPr="008F787A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</w:p>
    <w:p w:rsidR="00E64EA8" w:rsidRPr="00C71B29" w:rsidRDefault="00E64EA8" w:rsidP="00E64EA8">
      <w:pPr>
        <w:pStyle w:val="ab"/>
        <w:widowControl w:val="0"/>
        <w:spacing w:line="360" w:lineRule="auto"/>
        <w:jc w:val="both"/>
        <w:rPr>
          <w:sz w:val="28"/>
          <w:szCs w:val="28"/>
        </w:rPr>
      </w:pPr>
      <w:bookmarkStart w:id="5" w:name="bookmark13"/>
      <w:bookmarkEnd w:id="4"/>
      <w:r w:rsidRPr="00C71B29">
        <w:rPr>
          <w:spacing w:val="-3"/>
          <w:sz w:val="28"/>
          <w:szCs w:val="28"/>
        </w:rPr>
        <w:t>При проведении занятий используются</w:t>
      </w:r>
      <w:r w:rsidRPr="00C71B29">
        <w:rPr>
          <w:sz w:val="28"/>
          <w:szCs w:val="28"/>
        </w:rPr>
        <w:t xml:space="preserve"> интерактивные технологии обучения</w:t>
      </w:r>
      <w:r>
        <w:rPr>
          <w:sz w:val="28"/>
          <w:szCs w:val="28"/>
        </w:rPr>
        <w:t>, ИКТ</w:t>
      </w:r>
      <w:r w:rsidRPr="00C71B29">
        <w:rPr>
          <w:sz w:val="28"/>
          <w:szCs w:val="28"/>
        </w:rPr>
        <w:t>;</w:t>
      </w:r>
      <w:r w:rsidRPr="00C71B29">
        <w:rPr>
          <w:spacing w:val="-3"/>
          <w:sz w:val="28"/>
          <w:szCs w:val="28"/>
        </w:rPr>
        <w:t xml:space="preserve"> </w:t>
      </w:r>
      <w:r w:rsidRPr="00C71B29">
        <w:rPr>
          <w:sz w:val="28"/>
          <w:szCs w:val="28"/>
        </w:rPr>
        <w:t>личностно ориентированн</w:t>
      </w:r>
      <w:r>
        <w:rPr>
          <w:sz w:val="28"/>
          <w:szCs w:val="28"/>
        </w:rPr>
        <w:t>ое обучение, разработка и реализация учебных проектов</w:t>
      </w:r>
      <w:r w:rsidRPr="00C71B29">
        <w:rPr>
          <w:sz w:val="28"/>
          <w:szCs w:val="28"/>
        </w:rPr>
        <w:t>. Семинарские занятия проводятся в интерактивной форме.</w:t>
      </w:r>
    </w:p>
    <w:p w:rsidR="00E64EA8" w:rsidRPr="006913F4" w:rsidRDefault="00E64EA8" w:rsidP="00E64EA8">
      <w:pPr>
        <w:shd w:val="clear" w:color="auto" w:fill="FFFFFF"/>
        <w:tabs>
          <w:tab w:val="left" w:pos="68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4EA8" w:rsidRDefault="00E64EA8" w:rsidP="00E64EA8">
      <w:pPr>
        <w:numPr>
          <w:ilvl w:val="0"/>
          <w:numId w:val="9"/>
        </w:numPr>
        <w:shd w:val="clear" w:color="auto" w:fill="FFFFFF"/>
        <w:tabs>
          <w:tab w:val="left" w:pos="682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E10EF">
        <w:rPr>
          <w:rFonts w:ascii="Times New Roman" w:hAnsi="Times New Roman"/>
          <w:b/>
          <w:spacing w:val="-5"/>
          <w:sz w:val="28"/>
          <w:szCs w:val="28"/>
        </w:rPr>
        <w:t xml:space="preserve">Учебно-методическое обеспечение самостоятельной работы студентов, оценочные средства </w:t>
      </w:r>
      <w:r w:rsidRPr="00FE10EF">
        <w:rPr>
          <w:rFonts w:ascii="Times New Roman" w:hAnsi="Times New Roman"/>
          <w:b/>
          <w:sz w:val="28"/>
          <w:szCs w:val="28"/>
        </w:rPr>
        <w:t>контроля успеваем</w:t>
      </w:r>
      <w:r>
        <w:rPr>
          <w:rFonts w:ascii="Times New Roman" w:hAnsi="Times New Roman"/>
          <w:b/>
          <w:sz w:val="28"/>
          <w:szCs w:val="28"/>
        </w:rPr>
        <w:t>ости и промежуточной аттестации</w:t>
      </w:r>
    </w:p>
    <w:p w:rsidR="00E64EA8" w:rsidRPr="00C71B29" w:rsidRDefault="00E64EA8" w:rsidP="00E64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29">
        <w:rPr>
          <w:rFonts w:ascii="Times New Roman" w:hAnsi="Times New Roman"/>
          <w:sz w:val="28"/>
          <w:szCs w:val="28"/>
        </w:rPr>
        <w:lastRenderedPageBreak/>
        <w:t>В ходе обучения самостоятельная работа организуется через</w:t>
      </w:r>
      <w:r>
        <w:rPr>
          <w:rFonts w:ascii="Times New Roman" w:hAnsi="Times New Roman"/>
          <w:sz w:val="28"/>
          <w:szCs w:val="28"/>
        </w:rPr>
        <w:t xml:space="preserve"> работу с конспектом лекций,</w:t>
      </w:r>
      <w:r w:rsidRPr="00C71B29">
        <w:rPr>
          <w:rFonts w:ascii="Times New Roman" w:hAnsi="Times New Roman"/>
          <w:sz w:val="28"/>
          <w:szCs w:val="28"/>
        </w:rPr>
        <w:t xml:space="preserve"> изучение</w:t>
      </w:r>
      <w:r>
        <w:rPr>
          <w:rFonts w:ascii="Times New Roman" w:hAnsi="Times New Roman"/>
          <w:sz w:val="28"/>
          <w:szCs w:val="28"/>
        </w:rPr>
        <w:t xml:space="preserve"> рекомендованной научной и</w:t>
      </w:r>
      <w:r w:rsidRPr="00C71B29">
        <w:rPr>
          <w:rFonts w:ascii="Times New Roman" w:hAnsi="Times New Roman"/>
          <w:sz w:val="28"/>
          <w:szCs w:val="28"/>
        </w:rPr>
        <w:t xml:space="preserve"> учебной литературы, нормативных документов. Задания для самостоятельной работы формулируются с учетом </w:t>
      </w:r>
      <w:r>
        <w:rPr>
          <w:rFonts w:ascii="Times New Roman" w:hAnsi="Times New Roman"/>
          <w:sz w:val="28"/>
          <w:szCs w:val="28"/>
        </w:rPr>
        <w:t>научных и образовательных интересов аспирантов</w:t>
      </w:r>
      <w:r w:rsidRPr="00C71B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завершающей стадии самостоятельная работа предполагает разработку проекта учебного занятия, а при подготовке одного проекта несколькими аспирантами приобретает форму самостоятельной групповой внеаудиторной работы. После реализации и обсуждения  с аспирантами своего потока разработанного учебного проекта, важное значение приобретает рефлексия проделанной работы. К зачету аспиранты готовят рефлексивный отчет в произвольной форме, при этом отчет должен содержать тему учебного занятия, цель, используемые формы, методы и средства, запланированный ход (сценарий), самоанализ проведенного занятия, список разработчиков проекта.</w:t>
      </w:r>
    </w:p>
    <w:bookmarkEnd w:id="5"/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4EA8" w:rsidRPr="00FE10EF" w:rsidRDefault="00E64EA8" w:rsidP="00E64EA8">
      <w:pPr>
        <w:shd w:val="clear" w:color="auto" w:fill="FFFFFF"/>
        <w:spacing w:after="0" w:line="360" w:lineRule="auto"/>
        <w:ind w:left="702"/>
        <w:jc w:val="center"/>
        <w:rPr>
          <w:rFonts w:ascii="Times New Roman" w:hAnsi="Times New Roman"/>
          <w:b/>
          <w:sz w:val="28"/>
          <w:szCs w:val="28"/>
        </w:rPr>
      </w:pPr>
      <w:r w:rsidRPr="00FE10EF">
        <w:rPr>
          <w:rFonts w:ascii="Times New Roman" w:hAnsi="Times New Roman"/>
          <w:b/>
          <w:spacing w:val="-5"/>
          <w:sz w:val="28"/>
          <w:szCs w:val="28"/>
        </w:rPr>
        <w:t>Примерный список вопросов для проведения аттестации</w:t>
      </w:r>
    </w:p>
    <w:p w:rsidR="00E64EA8" w:rsidRPr="001A1825" w:rsidRDefault="00E64EA8" w:rsidP="00E64EA8">
      <w:pPr>
        <w:pStyle w:val="a8"/>
        <w:spacing w:line="360" w:lineRule="auto"/>
        <w:ind w:left="1077"/>
        <w:jc w:val="both"/>
        <w:rPr>
          <w:color w:val="000000"/>
          <w:sz w:val="28"/>
          <w:szCs w:val="28"/>
        </w:rPr>
      </w:pP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1825">
        <w:rPr>
          <w:rFonts w:ascii="Times New Roman" w:hAnsi="Times New Roman"/>
          <w:sz w:val="28"/>
          <w:szCs w:val="28"/>
        </w:rPr>
        <w:t>Что представляет собой педагогическая наука и каковы особенности педагогики высшей школы?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1825">
        <w:rPr>
          <w:rFonts w:ascii="Times New Roman" w:hAnsi="Times New Roman"/>
          <w:sz w:val="28"/>
          <w:szCs w:val="28"/>
        </w:rPr>
        <w:t>Что понимается под педагогической деятельностью?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1825">
        <w:rPr>
          <w:rFonts w:ascii="Times New Roman" w:hAnsi="Times New Roman"/>
          <w:sz w:val="28"/>
          <w:szCs w:val="28"/>
        </w:rPr>
        <w:t>Какова логика и этапы научно-педагогического исследования?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1825">
        <w:rPr>
          <w:rFonts w:ascii="Times New Roman" w:hAnsi="Times New Roman"/>
          <w:sz w:val="28"/>
          <w:szCs w:val="28"/>
        </w:rPr>
        <w:t>В чем отличие исследовательской, проектной и методической деятельности преподавателя?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1825">
        <w:rPr>
          <w:rFonts w:ascii="Times New Roman" w:hAnsi="Times New Roman"/>
          <w:sz w:val="28"/>
          <w:szCs w:val="28"/>
        </w:rPr>
        <w:t>Какие виды контроля используются в высшей школе?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1825">
        <w:rPr>
          <w:rFonts w:ascii="Times New Roman" w:hAnsi="Times New Roman"/>
          <w:sz w:val="28"/>
          <w:szCs w:val="28"/>
        </w:rPr>
        <w:t>Что такое образование? Каковы особенности научного и юридического понимания образования?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1825">
        <w:rPr>
          <w:rFonts w:ascii="Times New Roman" w:hAnsi="Times New Roman"/>
          <w:sz w:val="28"/>
          <w:szCs w:val="28"/>
        </w:rPr>
        <w:t>Обучение и воспитание – что общего и особенного в данных процессах?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1825">
        <w:rPr>
          <w:rFonts w:ascii="Times New Roman" w:hAnsi="Times New Roman"/>
          <w:sz w:val="28"/>
          <w:szCs w:val="28"/>
        </w:rPr>
        <w:t xml:space="preserve">Какова роль образовательных стандартов? Что общего и в чем особенности Государственных образовательных стандартов и </w:t>
      </w:r>
      <w:r w:rsidRPr="001A1825">
        <w:rPr>
          <w:rFonts w:ascii="Times New Roman" w:hAnsi="Times New Roman"/>
          <w:sz w:val="28"/>
          <w:szCs w:val="28"/>
        </w:rPr>
        <w:lastRenderedPageBreak/>
        <w:t>Образовательных стандартов, самостоятельно устанавливаемыми ведущими университетами?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1825">
        <w:rPr>
          <w:rFonts w:ascii="Times New Roman" w:hAnsi="Times New Roman"/>
          <w:sz w:val="28"/>
          <w:szCs w:val="28"/>
        </w:rPr>
        <w:t>Что такое дидактика? В чем особенности дидактики высшей школы.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1825">
        <w:rPr>
          <w:rFonts w:ascii="Times New Roman" w:hAnsi="Times New Roman"/>
          <w:sz w:val="28"/>
          <w:szCs w:val="28"/>
        </w:rPr>
        <w:t>Что представляет собой метод обучения? Какие виды методов обучения используются в университете?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1825">
        <w:rPr>
          <w:rFonts w:ascii="Times New Roman" w:hAnsi="Times New Roman"/>
          <w:sz w:val="28"/>
          <w:szCs w:val="28"/>
        </w:rPr>
        <w:t xml:space="preserve"> Что такое форма обучения? В чем отличие формы и метода обучения? 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1A1825">
        <w:rPr>
          <w:rFonts w:ascii="Times New Roman" w:hAnsi="Times New Roman"/>
          <w:spacing w:val="-13"/>
          <w:sz w:val="28"/>
          <w:szCs w:val="28"/>
        </w:rPr>
        <w:t xml:space="preserve"> Что представляет собой лекционно-семинарская система?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1A1825">
        <w:rPr>
          <w:rFonts w:ascii="Times New Roman" w:hAnsi="Times New Roman"/>
          <w:spacing w:val="-13"/>
          <w:sz w:val="28"/>
          <w:szCs w:val="28"/>
        </w:rPr>
        <w:t xml:space="preserve"> Какие познавательные процессы человека обеспечивают работу студентов на лекции? На семинаре? 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1A1825">
        <w:rPr>
          <w:rFonts w:ascii="Times New Roman" w:hAnsi="Times New Roman"/>
          <w:spacing w:val="-13"/>
          <w:sz w:val="28"/>
          <w:szCs w:val="28"/>
        </w:rPr>
        <w:t>Какие методы и приемы работы с аудиторией вам известны?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1A1825">
        <w:rPr>
          <w:rFonts w:ascii="Times New Roman" w:hAnsi="Times New Roman"/>
          <w:sz w:val="28"/>
          <w:szCs w:val="28"/>
        </w:rPr>
        <w:t xml:space="preserve">Каковы формы и методы воспитательной работы используются в высшей школе? 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1A1825">
        <w:rPr>
          <w:rFonts w:ascii="Times New Roman" w:hAnsi="Times New Roman"/>
          <w:sz w:val="28"/>
          <w:szCs w:val="28"/>
        </w:rPr>
        <w:t>Что общего и в чем особенность при активном и интерактивном обучении?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1A1825">
        <w:rPr>
          <w:rFonts w:ascii="Times New Roman" w:hAnsi="Times New Roman"/>
          <w:sz w:val="28"/>
          <w:szCs w:val="28"/>
        </w:rPr>
        <w:t>В чем состоят достоинства и недостатки организации обучения в интерактивной форме?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1A1825">
        <w:rPr>
          <w:rFonts w:ascii="Times New Roman" w:hAnsi="Times New Roman"/>
          <w:sz w:val="28"/>
          <w:szCs w:val="28"/>
        </w:rPr>
        <w:t>Какие проблемы современного высшего образования наиболее актуальны?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1A1825">
        <w:rPr>
          <w:rFonts w:ascii="Times New Roman" w:hAnsi="Times New Roman"/>
          <w:sz w:val="28"/>
          <w:szCs w:val="28"/>
        </w:rPr>
        <w:t xml:space="preserve"> Каковы достоинства и недостатки дистанционного обучения в высшей школе?</w:t>
      </w:r>
    </w:p>
    <w:p w:rsidR="00E64EA8" w:rsidRPr="001A1825" w:rsidRDefault="00E64EA8" w:rsidP="00E64E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1A1825">
        <w:rPr>
          <w:rFonts w:ascii="Times New Roman" w:hAnsi="Times New Roman"/>
          <w:sz w:val="28"/>
          <w:szCs w:val="28"/>
        </w:rPr>
        <w:t>Каковы возможности использования ИКТ в современном университетском образовании?</w:t>
      </w:r>
    </w:p>
    <w:p w:rsidR="00E64EA8" w:rsidRPr="00C71B29" w:rsidRDefault="00E64EA8" w:rsidP="00E64EA8">
      <w:pPr>
        <w:spacing w:after="0" w:line="360" w:lineRule="auto"/>
        <w:jc w:val="both"/>
        <w:rPr>
          <w:rFonts w:ascii="Times New Roman" w:hAnsi="Times New Roman"/>
          <w:b/>
          <w:spacing w:val="-13"/>
          <w:sz w:val="28"/>
          <w:szCs w:val="28"/>
        </w:rPr>
      </w:pPr>
    </w:p>
    <w:p w:rsidR="00E64EA8" w:rsidRDefault="00E64EA8" w:rsidP="00E64EA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4EA8" w:rsidRPr="00110487" w:rsidRDefault="00E64EA8" w:rsidP="00E64EA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4EA8" w:rsidRPr="008F787A" w:rsidRDefault="00E64EA8" w:rsidP="00E64EA8">
      <w:pPr>
        <w:shd w:val="clear" w:color="auto" w:fill="FFFFFF"/>
        <w:tabs>
          <w:tab w:val="left" w:pos="768"/>
        </w:tabs>
        <w:spacing w:after="0" w:line="36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13"/>
          <w:sz w:val="28"/>
          <w:szCs w:val="28"/>
        </w:rPr>
        <w:t>10.</w:t>
      </w:r>
      <w:r w:rsidRPr="008F787A">
        <w:rPr>
          <w:rFonts w:ascii="Times New Roman" w:hAnsi="Times New Roman"/>
          <w:b/>
          <w:sz w:val="28"/>
          <w:szCs w:val="28"/>
        </w:rPr>
        <w:tab/>
      </w:r>
      <w:r w:rsidRPr="008F787A">
        <w:rPr>
          <w:rFonts w:ascii="Times New Roman" w:hAnsi="Times New Roman"/>
          <w:b/>
          <w:spacing w:val="-5"/>
          <w:sz w:val="28"/>
          <w:szCs w:val="28"/>
        </w:rPr>
        <w:t xml:space="preserve">Учебно-методическое и информационное обеспечение дисциплины </w:t>
      </w:r>
    </w:p>
    <w:p w:rsidR="00E64EA8" w:rsidRPr="00146A9D" w:rsidRDefault="00E64EA8" w:rsidP="00E64EA8">
      <w:pPr>
        <w:pStyle w:val="2"/>
        <w:spacing w:line="360" w:lineRule="auto"/>
        <w:rPr>
          <w:sz w:val="28"/>
          <w:szCs w:val="28"/>
        </w:rPr>
      </w:pPr>
      <w:r w:rsidRPr="00146A9D">
        <w:rPr>
          <w:sz w:val="28"/>
          <w:szCs w:val="28"/>
        </w:rPr>
        <w:t xml:space="preserve">Основная литература </w:t>
      </w:r>
    </w:p>
    <w:p w:rsidR="00E64EA8" w:rsidRPr="00E40981" w:rsidRDefault="00E64EA8" w:rsidP="00E64EA8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40981">
        <w:rPr>
          <w:sz w:val="28"/>
          <w:szCs w:val="28"/>
        </w:rPr>
        <w:t>Розов Н.Х., Попков В.А., Коржуев А.В. Педагогика высшей школы: учебное пособие для вузов. – М.: Юрайт, 2016</w:t>
      </w:r>
    </w:p>
    <w:p w:rsidR="00E64EA8" w:rsidRPr="00E40981" w:rsidRDefault="00E64EA8" w:rsidP="00E64EA8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40981">
        <w:rPr>
          <w:sz w:val="28"/>
          <w:szCs w:val="28"/>
        </w:rPr>
        <w:lastRenderedPageBreak/>
        <w:t>Смирнов С.Д. Педагогика и психологию высшего образования. От деятельности к личности. М., 2014</w:t>
      </w:r>
    </w:p>
    <w:p w:rsidR="00E64EA8" w:rsidRPr="00E40981" w:rsidRDefault="00E64EA8" w:rsidP="00E64EA8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40981">
        <w:rPr>
          <w:sz w:val="28"/>
          <w:szCs w:val="28"/>
        </w:rPr>
        <w:t>Сластенин В.А. Педагогика</w:t>
      </w:r>
      <w:r>
        <w:rPr>
          <w:sz w:val="28"/>
          <w:szCs w:val="28"/>
        </w:rPr>
        <w:t>: Учебное пособие.</w:t>
      </w:r>
      <w:r w:rsidRPr="00E40981">
        <w:rPr>
          <w:sz w:val="28"/>
          <w:szCs w:val="28"/>
        </w:rPr>
        <w:t xml:space="preserve"> – М.: Академия, 2008. </w:t>
      </w:r>
    </w:p>
    <w:p w:rsidR="00E64EA8" w:rsidRPr="00E40981" w:rsidRDefault="00E64EA8" w:rsidP="00E64EA8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Пономарев Р.Е. Заметки по методологии научно-педагогического исследования: Учебное пособие. – М.: МАКС Пресс, 2014</w:t>
      </w:r>
    </w:p>
    <w:p w:rsidR="00E64EA8" w:rsidRPr="00146A9D" w:rsidRDefault="00E64EA8" w:rsidP="00E64EA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46A9D">
        <w:rPr>
          <w:rFonts w:ascii="Times New Roman" w:hAnsi="Times New Roman"/>
          <w:b/>
          <w:i/>
          <w:sz w:val="28"/>
          <w:szCs w:val="28"/>
        </w:rPr>
        <w:t>Дополнительная литература</w:t>
      </w:r>
    </w:p>
    <w:p w:rsidR="00E64EA8" w:rsidRPr="00585C2E" w:rsidRDefault="00E64EA8" w:rsidP="00E64EA8">
      <w:pPr>
        <w:pStyle w:val="a8"/>
        <w:numPr>
          <w:ilvl w:val="0"/>
          <w:numId w:val="2"/>
        </w:numPr>
        <w:spacing w:line="360" w:lineRule="auto"/>
        <w:ind w:right="74"/>
        <w:jc w:val="both"/>
        <w:rPr>
          <w:color w:val="000000"/>
          <w:sz w:val="28"/>
          <w:szCs w:val="28"/>
        </w:rPr>
      </w:pPr>
      <w:r w:rsidRPr="00585C2E">
        <w:rPr>
          <w:color w:val="000000"/>
          <w:sz w:val="28"/>
          <w:szCs w:val="28"/>
        </w:rPr>
        <w:t xml:space="preserve">Баданина, Л.П. Психология познавательных процессов: учебное пособие [Электронный ресурс] / Л.П. Баданина. - М. : Флинта, 2012. - 238 с. </w:t>
      </w:r>
    </w:p>
    <w:p w:rsidR="00E64EA8" w:rsidRPr="00E40981" w:rsidRDefault="00E64EA8" w:rsidP="00E64EA8">
      <w:pPr>
        <w:pStyle w:val="a8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E40981">
        <w:rPr>
          <w:color w:val="000000"/>
          <w:sz w:val="28"/>
          <w:szCs w:val="28"/>
        </w:rPr>
        <w:t>Панов В.И. Психодидактика образовательных систем: теория и практика. – Спб.: Питер, 2007</w:t>
      </w:r>
    </w:p>
    <w:p w:rsidR="00E64EA8" w:rsidRPr="00E40981" w:rsidRDefault="00E64EA8" w:rsidP="00E64EA8">
      <w:pPr>
        <w:pStyle w:val="a8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E40981">
        <w:rPr>
          <w:sz w:val="28"/>
          <w:szCs w:val="28"/>
        </w:rPr>
        <w:t>Пономарев Р.Е. Совершенствование профессиональной подготовки в образовательном пространстве классического университета/ Вестник Московского университета. Серия 20. Педагогическое образование, 2015. - №1.</w:t>
      </w:r>
    </w:p>
    <w:p w:rsidR="00E64EA8" w:rsidRPr="00585C2E" w:rsidRDefault="00E64EA8" w:rsidP="00E64EA8">
      <w:pPr>
        <w:pStyle w:val="a8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Пономарев Р.Е. Интеграция образования и науки в образовательном пространстве классического университета / Вестник ТГПУ, 2015. – №3.</w:t>
      </w:r>
    </w:p>
    <w:p w:rsidR="00E64EA8" w:rsidRPr="00947959" w:rsidRDefault="00E64EA8" w:rsidP="00E64E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7959">
        <w:rPr>
          <w:rFonts w:ascii="Times New Roman" w:hAnsi="Times New Roman"/>
          <w:b/>
          <w:sz w:val="28"/>
          <w:szCs w:val="28"/>
        </w:rPr>
        <w:t xml:space="preserve">Программное обеспечение и Интернет-ресурсы </w:t>
      </w:r>
    </w:p>
    <w:p w:rsidR="00E64EA8" w:rsidRPr="001508CE" w:rsidRDefault="00E64EA8" w:rsidP="00E64EA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1B29">
        <w:rPr>
          <w:rFonts w:ascii="Times New Roman" w:hAnsi="Times New Roman"/>
          <w:sz w:val="28"/>
          <w:szCs w:val="28"/>
          <w:lang w:val="en-US"/>
        </w:rPr>
        <w:t>http</w:t>
      </w:r>
      <w:r w:rsidRPr="001508CE">
        <w:rPr>
          <w:rFonts w:ascii="Times New Roman" w:hAnsi="Times New Roman"/>
          <w:sz w:val="28"/>
          <w:szCs w:val="28"/>
        </w:rPr>
        <w:t>://</w:t>
      </w:r>
      <w:r w:rsidRPr="00C71B29">
        <w:rPr>
          <w:rFonts w:ascii="Times New Roman" w:hAnsi="Times New Roman"/>
          <w:sz w:val="28"/>
          <w:szCs w:val="28"/>
          <w:lang w:val="en-US"/>
        </w:rPr>
        <w:t>elibrary</w:t>
      </w:r>
      <w:r w:rsidRPr="001508CE">
        <w:rPr>
          <w:rFonts w:ascii="Times New Roman" w:hAnsi="Times New Roman"/>
          <w:sz w:val="28"/>
          <w:szCs w:val="28"/>
        </w:rPr>
        <w:t>.</w:t>
      </w:r>
      <w:r w:rsidRPr="00C71B29">
        <w:rPr>
          <w:rFonts w:ascii="Times New Roman" w:hAnsi="Times New Roman"/>
          <w:sz w:val="28"/>
          <w:szCs w:val="28"/>
          <w:lang w:val="en-US"/>
        </w:rPr>
        <w:t>ru</w:t>
      </w:r>
    </w:p>
    <w:p w:rsidR="00E64EA8" w:rsidRPr="001508CE" w:rsidRDefault="00E64EA8" w:rsidP="00E64EA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1B29">
        <w:rPr>
          <w:rFonts w:ascii="Times New Roman" w:hAnsi="Times New Roman"/>
          <w:sz w:val="28"/>
          <w:szCs w:val="28"/>
          <w:lang w:val="en-US"/>
        </w:rPr>
        <w:t>http</w:t>
      </w:r>
      <w:r w:rsidRPr="001508CE">
        <w:rPr>
          <w:rFonts w:ascii="Times New Roman" w:hAnsi="Times New Roman"/>
          <w:sz w:val="28"/>
          <w:szCs w:val="28"/>
        </w:rPr>
        <w:t>://</w:t>
      </w:r>
      <w:r w:rsidRPr="00C71B29">
        <w:rPr>
          <w:rFonts w:ascii="Times New Roman" w:hAnsi="Times New Roman"/>
          <w:sz w:val="28"/>
          <w:szCs w:val="28"/>
          <w:lang w:val="en-US"/>
        </w:rPr>
        <w:t>lib</w:t>
      </w:r>
      <w:r w:rsidRPr="001508CE">
        <w:rPr>
          <w:rFonts w:ascii="Times New Roman" w:hAnsi="Times New Roman"/>
          <w:sz w:val="28"/>
          <w:szCs w:val="28"/>
        </w:rPr>
        <w:t>.</w:t>
      </w:r>
      <w:r w:rsidRPr="00C71B29">
        <w:rPr>
          <w:rFonts w:ascii="Times New Roman" w:hAnsi="Times New Roman"/>
          <w:sz w:val="28"/>
          <w:szCs w:val="28"/>
          <w:lang w:val="en-US"/>
        </w:rPr>
        <w:t>aldebaran</w:t>
      </w:r>
      <w:r w:rsidRPr="001508CE">
        <w:rPr>
          <w:rFonts w:ascii="Times New Roman" w:hAnsi="Times New Roman"/>
          <w:sz w:val="28"/>
          <w:szCs w:val="28"/>
        </w:rPr>
        <w:t>.</w:t>
      </w:r>
      <w:r w:rsidRPr="00C71B29">
        <w:rPr>
          <w:rFonts w:ascii="Times New Roman" w:hAnsi="Times New Roman"/>
          <w:sz w:val="28"/>
          <w:szCs w:val="28"/>
          <w:lang w:val="en-US"/>
        </w:rPr>
        <w:t>ru</w:t>
      </w:r>
    </w:p>
    <w:p w:rsidR="00E64EA8" w:rsidRPr="001508CE" w:rsidRDefault="00E64EA8" w:rsidP="00E64EA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1B29">
        <w:rPr>
          <w:rFonts w:ascii="Times New Roman" w:hAnsi="Times New Roman"/>
          <w:sz w:val="28"/>
          <w:szCs w:val="28"/>
          <w:lang w:val="en-US"/>
        </w:rPr>
        <w:t>http</w:t>
      </w:r>
      <w:r w:rsidRPr="001508CE">
        <w:rPr>
          <w:rFonts w:ascii="Times New Roman" w:hAnsi="Times New Roman"/>
          <w:sz w:val="28"/>
          <w:szCs w:val="28"/>
        </w:rPr>
        <w:t>://</w:t>
      </w:r>
      <w:r w:rsidRPr="00C71B29">
        <w:rPr>
          <w:rFonts w:ascii="Times New Roman" w:hAnsi="Times New Roman"/>
          <w:sz w:val="28"/>
          <w:szCs w:val="28"/>
          <w:lang w:val="en-US"/>
        </w:rPr>
        <w:t>pedlib</w:t>
      </w:r>
      <w:r w:rsidRPr="001508CE">
        <w:rPr>
          <w:rFonts w:ascii="Times New Roman" w:hAnsi="Times New Roman"/>
          <w:sz w:val="28"/>
          <w:szCs w:val="28"/>
        </w:rPr>
        <w:t>.</w:t>
      </w:r>
      <w:r w:rsidRPr="00C71B29">
        <w:rPr>
          <w:rFonts w:ascii="Times New Roman" w:hAnsi="Times New Roman"/>
          <w:sz w:val="28"/>
          <w:szCs w:val="28"/>
          <w:lang w:val="en-US"/>
        </w:rPr>
        <w:t>ru</w:t>
      </w:r>
    </w:p>
    <w:p w:rsidR="00E64EA8" w:rsidRPr="00C71B29" w:rsidRDefault="00E64EA8" w:rsidP="00E64EA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71B29">
        <w:rPr>
          <w:rFonts w:ascii="Times New Roman" w:hAnsi="Times New Roman"/>
          <w:sz w:val="28"/>
          <w:szCs w:val="28"/>
          <w:lang w:val="en-US"/>
        </w:rPr>
        <w:t>http</w:t>
      </w:r>
      <w:r w:rsidRPr="001508CE">
        <w:rPr>
          <w:rFonts w:ascii="Times New Roman" w:hAnsi="Times New Roman"/>
          <w:sz w:val="28"/>
          <w:szCs w:val="28"/>
        </w:rPr>
        <w:t>://</w:t>
      </w:r>
      <w:r w:rsidRPr="00C71B29">
        <w:rPr>
          <w:rFonts w:ascii="Times New Roman" w:hAnsi="Times New Roman"/>
          <w:sz w:val="28"/>
          <w:szCs w:val="28"/>
          <w:lang w:val="en-US"/>
        </w:rPr>
        <w:t>www</w:t>
      </w:r>
      <w:r w:rsidRPr="001508CE">
        <w:rPr>
          <w:rFonts w:ascii="Times New Roman" w:hAnsi="Times New Roman"/>
          <w:sz w:val="28"/>
          <w:szCs w:val="28"/>
        </w:rPr>
        <w:t>.</w:t>
      </w:r>
      <w:r w:rsidRPr="00C71B29">
        <w:rPr>
          <w:rFonts w:ascii="Times New Roman" w:hAnsi="Times New Roman"/>
          <w:sz w:val="28"/>
          <w:szCs w:val="28"/>
          <w:lang w:val="en-US"/>
        </w:rPr>
        <w:t>internet</w:t>
      </w:r>
      <w:r w:rsidRPr="001508CE">
        <w:rPr>
          <w:rFonts w:ascii="Times New Roman" w:hAnsi="Times New Roman"/>
          <w:sz w:val="28"/>
          <w:szCs w:val="28"/>
        </w:rPr>
        <w:t>-</w:t>
      </w:r>
      <w:r w:rsidRPr="00C71B29">
        <w:rPr>
          <w:rFonts w:ascii="Times New Roman" w:hAnsi="Times New Roman"/>
          <w:sz w:val="28"/>
          <w:szCs w:val="28"/>
          <w:lang w:val="en-US"/>
        </w:rPr>
        <w:t>biblioteka.ru</w:t>
      </w:r>
    </w:p>
    <w:p w:rsidR="00E64EA8" w:rsidRPr="00C71B29" w:rsidRDefault="00E64EA8" w:rsidP="00E64EA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C71B29">
        <w:rPr>
          <w:rFonts w:ascii="Times New Roman" w:hAnsi="Times New Roman"/>
          <w:sz w:val="28"/>
          <w:szCs w:val="28"/>
          <w:lang w:val="en-US"/>
        </w:rPr>
        <w:t>http://www. pedobzor.ru</w:t>
      </w:r>
    </w:p>
    <w:p w:rsidR="00E64EA8" w:rsidRPr="00696CCE" w:rsidRDefault="00E64EA8" w:rsidP="00E64EA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96CCE">
        <w:rPr>
          <w:sz w:val="28"/>
          <w:szCs w:val="28"/>
        </w:rPr>
        <w:t xml:space="preserve">www.bim-bad.ru </w:t>
      </w:r>
    </w:p>
    <w:p w:rsidR="00E64EA8" w:rsidRPr="00696CCE" w:rsidRDefault="00E64EA8" w:rsidP="00E64EA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96CCE">
        <w:rPr>
          <w:sz w:val="28"/>
          <w:szCs w:val="28"/>
        </w:rPr>
        <w:t xml:space="preserve">www.anovikov.ru </w:t>
      </w:r>
    </w:p>
    <w:p w:rsidR="00E64EA8" w:rsidRDefault="00E64EA8" w:rsidP="00E64EA8">
      <w:pPr>
        <w:pStyle w:val="a8"/>
        <w:spacing w:line="360" w:lineRule="auto"/>
        <w:ind w:left="0"/>
        <w:rPr>
          <w:b/>
          <w:sz w:val="28"/>
          <w:szCs w:val="28"/>
        </w:rPr>
      </w:pPr>
    </w:p>
    <w:p w:rsidR="00E64EA8" w:rsidRPr="00696CCE" w:rsidRDefault="00E64EA8" w:rsidP="00E64EA8">
      <w:pPr>
        <w:pStyle w:val="a8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696CCE">
        <w:rPr>
          <w:b/>
          <w:sz w:val="28"/>
          <w:szCs w:val="28"/>
        </w:rPr>
        <w:t xml:space="preserve"> Материально-техническое обеспечение дисциплины</w:t>
      </w:r>
    </w:p>
    <w:p w:rsidR="00E64EA8" w:rsidRPr="00F8276C" w:rsidRDefault="00E64EA8" w:rsidP="00E64E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29">
        <w:rPr>
          <w:rFonts w:ascii="Times New Roman" w:hAnsi="Times New Roman"/>
          <w:spacing w:val="-9"/>
          <w:sz w:val="28"/>
          <w:szCs w:val="28"/>
        </w:rPr>
        <w:t>Для занятий необходима просторная (поточная)</w:t>
      </w:r>
      <w:r w:rsidRPr="00C71B29">
        <w:rPr>
          <w:rFonts w:ascii="Times New Roman" w:hAnsi="Times New Roman"/>
          <w:sz w:val="28"/>
          <w:szCs w:val="28"/>
          <w:lang w:eastAsia="ru-RU"/>
        </w:rPr>
        <w:t xml:space="preserve"> аудитория, позволяющая организовать фронтальное взаимодействие, а также интерактивное взаимодействие в группах и между группами обучающихся. Необходимы </w:t>
      </w:r>
      <w:r w:rsidRPr="00C71B29">
        <w:rPr>
          <w:rFonts w:ascii="Times New Roman" w:hAnsi="Times New Roman"/>
          <w:sz w:val="28"/>
          <w:szCs w:val="28"/>
          <w:lang w:eastAsia="ru-RU"/>
        </w:rPr>
        <w:lastRenderedPageBreak/>
        <w:t>современные технические средства  обучения (</w:t>
      </w:r>
      <w:r w:rsidRPr="00C71B29">
        <w:rPr>
          <w:rFonts w:ascii="Times New Roman" w:hAnsi="Times New Roman"/>
          <w:sz w:val="28"/>
          <w:szCs w:val="28"/>
        </w:rPr>
        <w:t>видеопроекционное оборудование для презентаций, средства звуковоспроизведения, в зависимости от разрабатываемых проектов может понадобиться  интерактивная доска и др.).</w:t>
      </w:r>
      <w:r w:rsidRPr="00C71B2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71B29">
        <w:rPr>
          <w:rFonts w:ascii="Times New Roman" w:hAnsi="Times New Roman"/>
          <w:sz w:val="28"/>
          <w:szCs w:val="28"/>
        </w:rPr>
        <w:t xml:space="preserve">Для организации самостоятельной работы </w:t>
      </w:r>
      <w:r w:rsidRPr="00F8276C">
        <w:rPr>
          <w:rFonts w:ascii="Times New Roman" w:hAnsi="Times New Roman"/>
          <w:sz w:val="28"/>
          <w:szCs w:val="28"/>
          <w:lang w:eastAsia="ru-RU"/>
        </w:rPr>
        <w:t xml:space="preserve">доступ к   Интернет-ресурсам, учебникам и базам данных. </w:t>
      </w:r>
    </w:p>
    <w:p w:rsidR="00E64EA8" w:rsidRPr="00F8276C" w:rsidRDefault="00E64EA8" w:rsidP="00E64EA8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8276C">
        <w:rPr>
          <w:rFonts w:ascii="Times New Roman" w:hAnsi="Times New Roman"/>
          <w:b/>
          <w:sz w:val="28"/>
          <w:szCs w:val="28"/>
        </w:rPr>
        <w:t xml:space="preserve"> 12. Оценочные средства для проведения текущего контроля и промежуточной аттестации</w:t>
      </w:r>
      <w:r w:rsidRPr="00F8276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64EA8" w:rsidRPr="00F8276C" w:rsidRDefault="00E64EA8" w:rsidP="00E64EA8">
      <w:pPr>
        <w:pStyle w:val="ab"/>
        <w:spacing w:line="360" w:lineRule="auto"/>
        <w:jc w:val="both"/>
        <w:rPr>
          <w:sz w:val="28"/>
          <w:szCs w:val="28"/>
        </w:rPr>
      </w:pPr>
      <w:r w:rsidRPr="00F8276C">
        <w:rPr>
          <w:i/>
          <w:sz w:val="28"/>
          <w:szCs w:val="28"/>
        </w:rPr>
        <w:t>Текущий контроль</w:t>
      </w:r>
      <w:r w:rsidRPr="00F8276C">
        <w:rPr>
          <w:sz w:val="28"/>
          <w:szCs w:val="28"/>
        </w:rPr>
        <w:t xml:space="preserve"> в образовании должен иметь стимулирующий, педагогически целесообразный характер.  По программе дисциплины «Педагогика и психология высшей школы» текущий контроль проводится в рамках аудиторных занятий. Итоговый контроль осуществляется в письменной форме.  Изучение данной дисциплины завершается зачетом.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4961"/>
        <w:gridCol w:w="3402"/>
      </w:tblGrid>
      <w:tr w:rsidR="00E64EA8" w:rsidRPr="00A25E6B" w:rsidTr="00F317B4">
        <w:tc>
          <w:tcPr>
            <w:tcW w:w="6237" w:type="dxa"/>
            <w:gridSpan w:val="2"/>
          </w:tcPr>
          <w:p w:rsidR="00E64EA8" w:rsidRPr="00A25E6B" w:rsidRDefault="00E64EA8" w:rsidP="00F31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E6B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402" w:type="dxa"/>
          </w:tcPr>
          <w:p w:rsidR="00E64EA8" w:rsidRPr="00A25E6B" w:rsidRDefault="00E64EA8" w:rsidP="00F317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E6B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</w:tr>
      <w:tr w:rsidR="00E64EA8" w:rsidRPr="00A25E6B" w:rsidTr="00F317B4">
        <w:tc>
          <w:tcPr>
            <w:tcW w:w="1276" w:type="dxa"/>
            <w:vMerge w:val="restart"/>
          </w:tcPr>
          <w:p w:rsidR="00E64EA8" w:rsidRPr="00A25E6B" w:rsidRDefault="00E64EA8" w:rsidP="00F31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4961" w:type="dxa"/>
          </w:tcPr>
          <w:p w:rsidR="00E64EA8" w:rsidRPr="00A25E6B" w:rsidRDefault="00E64EA8" w:rsidP="00F317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F9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понятия педагогической науки и педагогики высшей школы (образование, обучение, воспитание, преподавание, учение, формы, методы и средства обучения в высшей школе, воспитание в сфере высшего образования).</w:t>
            </w:r>
          </w:p>
        </w:tc>
        <w:tc>
          <w:tcPr>
            <w:tcW w:w="3402" w:type="dxa"/>
          </w:tcPr>
          <w:p w:rsidR="00E64EA8" w:rsidRDefault="00E64EA8" w:rsidP="00E64EA8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  <w:p w:rsidR="00E64EA8" w:rsidRDefault="00E64EA8" w:rsidP="00E64EA8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6B">
              <w:rPr>
                <w:rFonts w:ascii="Times New Roman" w:hAnsi="Times New Roman"/>
                <w:sz w:val="24"/>
                <w:szCs w:val="24"/>
              </w:rPr>
              <w:t>Устный опрос на лекции</w:t>
            </w:r>
          </w:p>
          <w:p w:rsidR="00E64EA8" w:rsidRPr="005B4364" w:rsidRDefault="00E64EA8" w:rsidP="00E64EA8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правильным использованием терминологии в ходе общения на лекциях и семинарах</w:t>
            </w:r>
          </w:p>
        </w:tc>
      </w:tr>
      <w:tr w:rsidR="00E64EA8" w:rsidRPr="00A25E6B" w:rsidTr="00F317B4">
        <w:tc>
          <w:tcPr>
            <w:tcW w:w="1276" w:type="dxa"/>
            <w:vMerge/>
          </w:tcPr>
          <w:p w:rsidR="00E64EA8" w:rsidRPr="00A25E6B" w:rsidRDefault="00E64EA8" w:rsidP="00F317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EA8" w:rsidRDefault="00E64EA8" w:rsidP="00F317B4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2A02">
              <w:rPr>
                <w:rFonts w:ascii="Times New Roman" w:hAnsi="Times New Roman"/>
                <w:sz w:val="24"/>
                <w:szCs w:val="24"/>
              </w:rPr>
              <w:t>Знать психологические особенности обучения и воспитания в высшей школе.</w:t>
            </w:r>
          </w:p>
          <w:p w:rsidR="00E64EA8" w:rsidRPr="00A25E6B" w:rsidRDefault="00E64EA8" w:rsidP="00F317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EA8" w:rsidRPr="00A25E6B" w:rsidRDefault="00E64EA8" w:rsidP="00E64EA8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6B">
              <w:rPr>
                <w:rFonts w:ascii="Times New Roman" w:hAnsi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sz w:val="24"/>
                <w:szCs w:val="24"/>
              </w:rPr>
              <w:t>ый контроль</w:t>
            </w:r>
          </w:p>
          <w:p w:rsidR="00E64EA8" w:rsidRPr="00A25E6B" w:rsidRDefault="00E64EA8" w:rsidP="00E64EA8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6B">
              <w:rPr>
                <w:rFonts w:ascii="Times New Roman" w:hAnsi="Times New Roman"/>
                <w:sz w:val="24"/>
                <w:szCs w:val="24"/>
              </w:rPr>
              <w:t>Устный опрос на лекции</w:t>
            </w:r>
          </w:p>
        </w:tc>
      </w:tr>
      <w:tr w:rsidR="00E64EA8" w:rsidRPr="00A25E6B" w:rsidTr="00F317B4">
        <w:tc>
          <w:tcPr>
            <w:tcW w:w="1276" w:type="dxa"/>
          </w:tcPr>
          <w:p w:rsidR="00E64EA8" w:rsidRPr="00A25E6B" w:rsidRDefault="00E64EA8" w:rsidP="00F317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E6B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</w:p>
        </w:tc>
        <w:tc>
          <w:tcPr>
            <w:tcW w:w="4961" w:type="dxa"/>
          </w:tcPr>
          <w:p w:rsidR="00E64EA8" w:rsidRDefault="00E64EA8" w:rsidP="00F317B4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2A02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 и провести учебное занятие со студентами, организовать их учебную деятельность.</w:t>
            </w:r>
          </w:p>
          <w:p w:rsidR="00E64EA8" w:rsidRPr="00A25E6B" w:rsidRDefault="00E64EA8" w:rsidP="00F317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EA8" w:rsidRPr="00A25E6B" w:rsidRDefault="00E64EA8" w:rsidP="00E64EA8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 учебного занятия</w:t>
            </w:r>
          </w:p>
          <w:p w:rsidR="00E64EA8" w:rsidRPr="00A25E6B" w:rsidRDefault="00E64EA8" w:rsidP="00E64EA8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Реализация, анализ и оценка проекта на семинаре</w:t>
            </w:r>
          </w:p>
        </w:tc>
      </w:tr>
      <w:tr w:rsidR="00E64EA8" w:rsidRPr="00A25E6B" w:rsidTr="00F317B4">
        <w:tc>
          <w:tcPr>
            <w:tcW w:w="1276" w:type="dxa"/>
          </w:tcPr>
          <w:p w:rsidR="00E64EA8" w:rsidRPr="00A25E6B" w:rsidRDefault="00E64EA8" w:rsidP="00F317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E6B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4961" w:type="dxa"/>
          </w:tcPr>
          <w:p w:rsidR="00E64EA8" w:rsidRPr="004716DB" w:rsidRDefault="00E64EA8" w:rsidP="00F31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DB">
              <w:rPr>
                <w:rFonts w:ascii="Times New Roman" w:hAnsi="Times New Roman"/>
                <w:sz w:val="24"/>
                <w:szCs w:val="24"/>
              </w:rPr>
              <w:t>Владеть приемами работы с аудиторией, обеспечения внимания, понимания студентами лекционного содержания и его применения на семинарских и практических занятиях.</w:t>
            </w:r>
          </w:p>
        </w:tc>
        <w:tc>
          <w:tcPr>
            <w:tcW w:w="3402" w:type="dxa"/>
          </w:tcPr>
          <w:p w:rsidR="00E64EA8" w:rsidRPr="00A25E6B" w:rsidRDefault="00E64EA8" w:rsidP="00E64EA8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приемов аспирантами в ходе докладов и при реализации учебных проектов.</w:t>
            </w:r>
          </w:p>
        </w:tc>
      </w:tr>
    </w:tbl>
    <w:p w:rsidR="00E64EA8" w:rsidRPr="00602A02" w:rsidRDefault="00E64EA8" w:rsidP="00E64EA8">
      <w:pPr>
        <w:spacing w:before="100" w:beforeAutospacing="1" w:after="100" w:afterAutospacing="1" w:line="360" w:lineRule="auto"/>
        <w:outlineLvl w:val="1"/>
      </w:pPr>
    </w:p>
    <w:p w:rsidR="008A066F" w:rsidRDefault="008A066F"/>
    <w:sectPr w:rsidR="008A066F" w:rsidSect="007F0C3C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38" w:rsidRDefault="008C6838" w:rsidP="002B1F12">
      <w:pPr>
        <w:spacing w:after="0" w:line="240" w:lineRule="auto"/>
      </w:pPr>
      <w:r>
        <w:separator/>
      </w:r>
    </w:p>
  </w:endnote>
  <w:endnote w:type="continuationSeparator" w:id="1">
    <w:p w:rsidR="008C6838" w:rsidRDefault="008C6838" w:rsidP="002B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D5" w:rsidRDefault="003F7211" w:rsidP="00311AA1">
    <w:pPr>
      <w:pStyle w:val="a9"/>
      <w:framePr w:w="11710" w:h="144" w:wrap="none" w:vAnchor="text" w:hAnchor="page" w:x="98" w:y="-704"/>
      <w:jc w:val="center"/>
    </w:pPr>
    <w:r>
      <w:fldChar w:fldCharType="begin"/>
    </w:r>
    <w:r w:rsidR="005E148D">
      <w:instrText xml:space="preserve"> PAGE   \* MERGEFORMAT </w:instrText>
    </w:r>
    <w:r>
      <w:fldChar w:fldCharType="separate"/>
    </w:r>
    <w:r w:rsidR="00353E44">
      <w:rPr>
        <w:noProof/>
      </w:rPr>
      <w:t>2</w:t>
    </w:r>
    <w:r>
      <w:fldChar w:fldCharType="end"/>
    </w:r>
  </w:p>
  <w:p w:rsidR="004636D5" w:rsidRDefault="008C6838">
    <w:pPr>
      <w:pStyle w:val="a4"/>
      <w:framePr w:w="11710" w:h="144" w:wrap="none" w:vAnchor="text" w:hAnchor="page" w:x="98" w:y="-704"/>
      <w:shd w:val="clear" w:color="auto" w:fill="auto"/>
      <w:ind w:left="62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38" w:rsidRDefault="008C6838" w:rsidP="002B1F12">
      <w:pPr>
        <w:spacing w:after="0" w:line="240" w:lineRule="auto"/>
      </w:pPr>
      <w:r>
        <w:separator/>
      </w:r>
    </w:p>
  </w:footnote>
  <w:footnote w:type="continuationSeparator" w:id="1">
    <w:p w:rsidR="008C6838" w:rsidRDefault="008C6838" w:rsidP="002B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B38"/>
    <w:multiLevelType w:val="hybridMultilevel"/>
    <w:tmpl w:val="7638E386"/>
    <w:lvl w:ilvl="0" w:tplc="0419000F">
      <w:start w:val="5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">
    <w:nsid w:val="0FED2F76"/>
    <w:multiLevelType w:val="hybridMultilevel"/>
    <w:tmpl w:val="65ACE608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">
    <w:nsid w:val="2ED7292D"/>
    <w:multiLevelType w:val="hybridMultilevel"/>
    <w:tmpl w:val="9228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FA6CA1"/>
    <w:multiLevelType w:val="hybridMultilevel"/>
    <w:tmpl w:val="647C6A62"/>
    <w:lvl w:ilvl="0" w:tplc="278EB69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745978"/>
    <w:multiLevelType w:val="hybridMultilevel"/>
    <w:tmpl w:val="555E82DA"/>
    <w:lvl w:ilvl="0" w:tplc="E90AB1DA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A615E7"/>
    <w:multiLevelType w:val="hybridMultilevel"/>
    <w:tmpl w:val="80A6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238BC"/>
    <w:multiLevelType w:val="hybridMultilevel"/>
    <w:tmpl w:val="74B26AEC"/>
    <w:lvl w:ilvl="0" w:tplc="1CEE4ABC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7">
    <w:nsid w:val="486D452E"/>
    <w:multiLevelType w:val="hybridMultilevel"/>
    <w:tmpl w:val="D8AE15F4"/>
    <w:lvl w:ilvl="0" w:tplc="0419000F">
      <w:start w:val="1"/>
      <w:numFmt w:val="decimal"/>
      <w:lvlText w:val="%1."/>
      <w:lvlJc w:val="left"/>
      <w:pPr>
        <w:ind w:left="7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8">
    <w:nsid w:val="4EA264E7"/>
    <w:multiLevelType w:val="singleLevel"/>
    <w:tmpl w:val="912CA85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9">
    <w:nsid w:val="4F182052"/>
    <w:multiLevelType w:val="hybridMultilevel"/>
    <w:tmpl w:val="3818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40C7A"/>
    <w:multiLevelType w:val="hybridMultilevel"/>
    <w:tmpl w:val="98E0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F07482"/>
    <w:multiLevelType w:val="hybridMultilevel"/>
    <w:tmpl w:val="CC1C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EA8"/>
    <w:rsid w:val="00064007"/>
    <w:rsid w:val="00075062"/>
    <w:rsid w:val="0009506C"/>
    <w:rsid w:val="001026B4"/>
    <w:rsid w:val="002B1F12"/>
    <w:rsid w:val="00353E44"/>
    <w:rsid w:val="0039455F"/>
    <w:rsid w:val="003C2EF8"/>
    <w:rsid w:val="003F7211"/>
    <w:rsid w:val="005877C2"/>
    <w:rsid w:val="005E148D"/>
    <w:rsid w:val="006F639E"/>
    <w:rsid w:val="008A066F"/>
    <w:rsid w:val="008C6838"/>
    <w:rsid w:val="00A23D5F"/>
    <w:rsid w:val="00C027B8"/>
    <w:rsid w:val="00C52D3E"/>
    <w:rsid w:val="00D24261"/>
    <w:rsid w:val="00E64EA8"/>
    <w:rsid w:val="00F9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A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E64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64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Колонтитул_"/>
    <w:link w:val="a4"/>
    <w:uiPriority w:val="99"/>
    <w:locked/>
    <w:rsid w:val="00E64EA8"/>
    <w:rPr>
      <w:rFonts w:ascii="Times New Roman" w:hAnsi="Times New Roman"/>
      <w:shd w:val="clear" w:color="auto" w:fill="FFFFFF"/>
    </w:rPr>
  </w:style>
  <w:style w:type="character" w:customStyle="1" w:styleId="a5">
    <w:name w:val="Основной текст_"/>
    <w:link w:val="9"/>
    <w:uiPriority w:val="99"/>
    <w:locked/>
    <w:rsid w:val="00E64EA8"/>
    <w:rPr>
      <w:rFonts w:ascii="Times New Roman" w:hAnsi="Times New Roman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E64EA8"/>
    <w:rPr>
      <w:rFonts w:ascii="Times New Roman" w:hAnsi="Times New Roman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E64EA8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</w:rPr>
  </w:style>
  <w:style w:type="paragraph" w:customStyle="1" w:styleId="9">
    <w:name w:val="Основной текст9"/>
    <w:basedOn w:val="a"/>
    <w:link w:val="a5"/>
    <w:uiPriority w:val="99"/>
    <w:rsid w:val="00E64EA8"/>
    <w:pPr>
      <w:shd w:val="clear" w:color="auto" w:fill="FFFFFF"/>
      <w:spacing w:before="240" w:after="0" w:line="312" w:lineRule="exact"/>
      <w:ind w:hanging="460"/>
      <w:jc w:val="both"/>
    </w:pPr>
    <w:rPr>
      <w:rFonts w:ascii="Times New Roman" w:eastAsiaTheme="minorHAnsi" w:hAnsi="Times New Roman" w:cstheme="minorBidi"/>
    </w:rPr>
  </w:style>
  <w:style w:type="paragraph" w:customStyle="1" w:styleId="22">
    <w:name w:val="Заголовок №2"/>
    <w:basedOn w:val="a"/>
    <w:link w:val="21"/>
    <w:uiPriority w:val="99"/>
    <w:rsid w:val="00E64EA8"/>
    <w:pPr>
      <w:shd w:val="clear" w:color="auto" w:fill="FFFFFF"/>
      <w:spacing w:after="240" w:line="240" w:lineRule="atLeast"/>
      <w:jc w:val="both"/>
      <w:outlineLvl w:val="1"/>
    </w:pPr>
    <w:rPr>
      <w:rFonts w:ascii="Times New Roman" w:eastAsiaTheme="minorHAnsi" w:hAnsi="Times New Roman" w:cstheme="minorBidi"/>
    </w:rPr>
  </w:style>
  <w:style w:type="paragraph" w:styleId="a6">
    <w:name w:val="Body Text Indent"/>
    <w:basedOn w:val="a"/>
    <w:link w:val="a7"/>
    <w:uiPriority w:val="99"/>
    <w:rsid w:val="00E64E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64E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E64E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64E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EA8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rsid w:val="00E64EA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64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Для таблиц"/>
    <w:basedOn w:val="a"/>
    <w:uiPriority w:val="99"/>
    <w:rsid w:val="00E64E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basedOn w:val="a"/>
    <w:link w:val="af"/>
    <w:uiPriority w:val="99"/>
    <w:qFormat/>
    <w:rsid w:val="00E64E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99"/>
    <w:locked/>
    <w:rsid w:val="00E64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2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42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Жигалова</cp:lastModifiedBy>
  <cp:revision>8</cp:revision>
  <cp:lastPrinted>2016-11-24T10:34:00Z</cp:lastPrinted>
  <dcterms:created xsi:type="dcterms:W3CDTF">2016-11-24T10:15:00Z</dcterms:created>
  <dcterms:modified xsi:type="dcterms:W3CDTF">2016-12-09T11:22:00Z</dcterms:modified>
</cp:coreProperties>
</file>