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6" w:type="pct"/>
        <w:tblInd w:w="0" w:type="dxa"/>
        <w:tblLayout w:type="fixed"/>
        <w:tblLook w:val="04A0"/>
      </w:tblPr>
      <w:tblGrid>
        <w:gridCol w:w="367"/>
        <w:gridCol w:w="357"/>
        <w:gridCol w:w="749"/>
        <w:gridCol w:w="125"/>
        <w:gridCol w:w="18"/>
        <w:gridCol w:w="24"/>
        <w:gridCol w:w="598"/>
        <w:gridCol w:w="282"/>
        <w:gridCol w:w="10"/>
        <w:gridCol w:w="325"/>
        <w:gridCol w:w="20"/>
        <w:gridCol w:w="20"/>
        <w:gridCol w:w="423"/>
        <w:gridCol w:w="20"/>
        <w:gridCol w:w="253"/>
        <w:gridCol w:w="32"/>
        <w:gridCol w:w="1147"/>
        <w:gridCol w:w="19"/>
        <w:gridCol w:w="664"/>
        <w:gridCol w:w="20"/>
        <w:gridCol w:w="747"/>
        <w:gridCol w:w="751"/>
        <w:gridCol w:w="49"/>
        <w:gridCol w:w="13"/>
        <w:gridCol w:w="689"/>
        <w:gridCol w:w="20"/>
        <w:gridCol w:w="642"/>
        <w:gridCol w:w="1523"/>
        <w:gridCol w:w="11"/>
        <w:gridCol w:w="740"/>
        <w:gridCol w:w="11"/>
        <w:gridCol w:w="671"/>
        <w:gridCol w:w="69"/>
        <w:gridCol w:w="781"/>
        <w:gridCol w:w="11"/>
        <w:gridCol w:w="651"/>
        <w:gridCol w:w="11"/>
        <w:gridCol w:w="676"/>
        <w:gridCol w:w="11"/>
        <w:gridCol w:w="651"/>
        <w:gridCol w:w="11"/>
        <w:gridCol w:w="728"/>
        <w:gridCol w:w="12"/>
        <w:gridCol w:w="752"/>
        <w:gridCol w:w="20"/>
      </w:tblGrid>
      <w:tr w:rsidR="00D77C29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D77C29" w:rsidRDefault="00EA7F6D">
            <w:pPr>
              <w:jc w:val="center"/>
            </w:pPr>
            <w:proofErr w:type="gramStart"/>
            <w:r>
              <w:rPr>
                <w:b/>
                <w:sz w:val="19"/>
                <w:szCs w:val="19"/>
              </w:rPr>
              <w:t>Р</w:t>
            </w:r>
            <w:proofErr w:type="gramEnd"/>
            <w:r>
              <w:rPr>
                <w:b/>
                <w:sz w:val="19"/>
                <w:szCs w:val="19"/>
              </w:rPr>
              <w:t xml:space="preserve"> Е Й Т И Н Г О В Ы Й   С П И С О К</w:t>
            </w:r>
          </w:p>
        </w:tc>
      </w:tr>
      <w:tr w:rsidR="00D77C29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D77C29" w:rsidRDefault="00EA7F6D" w:rsidP="00CA3163">
            <w:pPr>
              <w:jc w:val="center"/>
            </w:pPr>
            <w:r>
              <w:rPr>
                <w:b/>
                <w:sz w:val="16"/>
                <w:szCs w:val="16"/>
              </w:rPr>
              <w:t xml:space="preserve">кандидатов в аспирантуру факультета вычислительной математики и кибернетики Московского государственного университета 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36" w:type="dxa"/>
            <w:gridSpan w:val="5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32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1830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36" w:type="dxa"/>
            <w:gridSpan w:val="5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32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1830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</w:tr>
      <w:tr w:rsidR="00D77C29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D77C29" w:rsidRDefault="00EA7F6D">
            <w:pPr>
              <w:jc w:val="center"/>
            </w:pPr>
            <w:r>
              <w:rPr>
                <w:b/>
                <w:sz w:val="16"/>
                <w:szCs w:val="16"/>
              </w:rPr>
              <w:t>по направлению: Математика и механика (1.1)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textDirection w:val="btLr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36" w:type="dxa"/>
            <w:gridSpan w:val="5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32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1830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</w:tr>
      <w:tr w:rsidR="00D77C29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D77C29" w:rsidRDefault="00EA7F6D">
            <w:pPr>
              <w:jc w:val="center"/>
            </w:pPr>
            <w:r>
              <w:rPr>
                <w:sz w:val="16"/>
                <w:szCs w:val="16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6"/>
                <w:szCs w:val="16"/>
              </w:rPr>
              <w:t>Аспирант-очный</w:t>
            </w:r>
            <w:proofErr w:type="spellEnd"/>
            <w:proofErr w:type="gramEnd"/>
          </w:p>
        </w:tc>
      </w:tr>
      <w:tr w:rsidR="00D77C29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D77C29" w:rsidRDefault="00EA7F6D">
            <w:pPr>
              <w:jc w:val="center"/>
            </w:pPr>
            <w:r>
              <w:rPr>
                <w:sz w:val="16"/>
                <w:szCs w:val="16"/>
              </w:rPr>
              <w:t>Тип договора: бюджет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textDirection w:val="btLr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2558" w:type="dxa"/>
            <w:gridSpan w:val="7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D77C29" w:rsidRDefault="00D77C29">
            <w:pPr>
              <w:jc w:val="center"/>
            </w:pPr>
          </w:p>
        </w:tc>
      </w:tr>
      <w:tr w:rsidR="005560A3" w:rsidTr="004B1F65">
        <w:trPr>
          <w:cantSplit/>
        </w:trPr>
        <w:tc>
          <w:tcPr>
            <w:tcW w:w="3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7517E" w:rsidRDefault="0057517E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123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</w:p>
        </w:tc>
        <w:tc>
          <w:tcPr>
            <w:tcW w:w="890" w:type="dxa"/>
            <w:gridSpan w:val="3"/>
            <w:vMerge w:val="restart"/>
            <w:tcBorders>
              <w:top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2259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244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288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287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78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5560A3" w:rsidTr="004B1F65">
        <w:trPr>
          <w:cantSplit/>
        </w:trPr>
        <w:tc>
          <w:tcPr>
            <w:tcW w:w="3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/>
        </w:tc>
        <w:tc>
          <w:tcPr>
            <w:tcW w:w="1231" w:type="dxa"/>
            <w:gridSpan w:val="3"/>
            <w:vMerge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7517E" w:rsidRDefault="0057517E"/>
        </w:tc>
        <w:tc>
          <w:tcPr>
            <w:tcW w:w="42" w:type="dxa"/>
            <w:gridSpan w:val="2"/>
            <w:vMerge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7517E" w:rsidRDefault="0057517E"/>
        </w:tc>
        <w:tc>
          <w:tcPr>
            <w:tcW w:w="890" w:type="dxa"/>
            <w:gridSpan w:val="3"/>
            <w:vMerge/>
            <w:tcBorders>
              <w:top w:val="single" w:sz="5" w:space="0" w:color="auto"/>
            </w:tcBorders>
            <w:shd w:val="clear" w:color="auto" w:fill="auto"/>
            <w:vAlign w:val="center"/>
          </w:tcPr>
          <w:p w:rsidR="0057517E" w:rsidRDefault="0057517E"/>
        </w:tc>
        <w:tc>
          <w:tcPr>
            <w:tcW w:w="2259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/>
        </w:tc>
        <w:tc>
          <w:tcPr>
            <w:tcW w:w="2244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/>
        </w:tc>
        <w:tc>
          <w:tcPr>
            <w:tcW w:w="288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/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 w:val="11"/>
                <w:szCs w:val="11"/>
              </w:rPr>
              <w:t>Победитель</w:t>
            </w:r>
          </w:p>
        </w:tc>
        <w:tc>
          <w:tcPr>
            <w:tcW w:w="6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 w:val="11"/>
                <w:szCs w:val="11"/>
              </w:rPr>
              <w:t>Призер</w:t>
            </w:r>
          </w:p>
        </w:tc>
        <w:tc>
          <w:tcPr>
            <w:tcW w:w="8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 w:val="11"/>
                <w:szCs w:val="11"/>
              </w:rPr>
              <w:t>специальность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 w:val="11"/>
                <w:szCs w:val="11"/>
              </w:rPr>
              <w:t>философия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 w:val="11"/>
                <w:szCs w:val="11"/>
              </w:rPr>
              <w:t>иностранный язык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>
            <w:pPr>
              <w:jc w:val="center"/>
            </w:pPr>
            <w:r>
              <w:rPr>
                <w:sz w:val="11"/>
                <w:szCs w:val="11"/>
              </w:rPr>
              <w:t>достижение</w:t>
            </w:r>
          </w:p>
        </w:tc>
        <w:tc>
          <w:tcPr>
            <w:tcW w:w="72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/>
        </w:tc>
        <w:tc>
          <w:tcPr>
            <w:tcW w:w="78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517E" w:rsidRDefault="0057517E"/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 w:rsidP="00DC3208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Pr="00380D3A" w:rsidRDefault="0038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001VP7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167 125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001RFF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165 266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001ULZ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167 021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001UMI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165 169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001U3N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166 244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001V56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167 051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0032BQ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165 327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001IXP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165 041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001WOO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165 156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001WOC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165 007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001UMN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165 173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001V5M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166 811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001VUP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164 997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001XOK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165 251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001WO7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165 219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МГУ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001VUC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165 065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001UJM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165 104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001V5W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165 507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001V5A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165 191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003W70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165 153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МГТУ им. Н.Э. Баумана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21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003HPS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165 328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МАИ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22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00357C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165 300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23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0032BO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165 333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003W6M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165 152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ави</w:t>
            </w:r>
            <w:proofErr w:type="spellEnd"/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25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003W8L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167 041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26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0033L4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165 053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МГУ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001SXJ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165 106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lastRenderedPageBreak/>
              <w:t>28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0030X1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165 269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29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0030WL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165 284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«Московский государственный университет имени М. В. Ломоносова»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00357I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167 204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31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003W08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165 319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Государственное образовательное  учреждение высшего профессионального образования "</w:t>
            </w:r>
            <w:proofErr w:type="gramStart"/>
            <w:r>
              <w:rPr>
                <w:szCs w:val="12"/>
              </w:rPr>
              <w:t>Казанский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государ</w:t>
            </w:r>
            <w:proofErr w:type="spellEnd"/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32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00357D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165 131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 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33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0030WM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165 271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34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003W7X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167 213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>
              <w:rPr>
                <w:szCs w:val="12"/>
              </w:rPr>
              <w:t>высшего</w:t>
            </w:r>
            <w:proofErr w:type="gramEnd"/>
            <w:r>
              <w:rPr>
                <w:szCs w:val="12"/>
              </w:rPr>
              <w:t xml:space="preserve"> профессионального </w:t>
            </w:r>
            <w:proofErr w:type="spellStart"/>
            <w:r>
              <w:rPr>
                <w:szCs w:val="12"/>
              </w:rPr>
              <w:t>образова</w:t>
            </w:r>
            <w:proofErr w:type="spellEnd"/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35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003W79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166 435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36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001U9T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165 831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37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001Z4I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166 816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38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001WOH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165 056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39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0032AH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165 076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МГУ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40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0030WL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165 283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«Московский государственный университет имени М. В. Ломоносова»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41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003VXB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165 020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НИУ ВШЭ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42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0033L4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165 054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МГУ имени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43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001WZR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166 746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44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00357D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165 130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 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45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003W9H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167 189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Национальный исследовательский университет ИТМО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46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001S2G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166 855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proofErr w:type="spellStart"/>
            <w:r>
              <w:rPr>
                <w:szCs w:val="12"/>
              </w:rPr>
              <w:t>universite</w:t>
            </w:r>
            <w:proofErr w:type="spell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paris</w:t>
            </w:r>
            <w:proofErr w:type="spell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saclay</w:t>
            </w:r>
            <w:proofErr w:type="spellEnd"/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47</w:t>
            </w:r>
          </w:p>
        </w:tc>
        <w:tc>
          <w:tcPr>
            <w:tcW w:w="123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0030WM</w:t>
            </w:r>
          </w:p>
        </w:tc>
        <w:tc>
          <w:tcPr>
            <w:tcW w:w="9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165 270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305BCF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 w:val="16"/>
                <w:szCs w:val="16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6"/>
                <w:szCs w:val="16"/>
              </w:rPr>
              <w:t>Аспирант-очный</w:t>
            </w:r>
            <w:proofErr w:type="spellEnd"/>
            <w:proofErr w:type="gramEnd"/>
          </w:p>
        </w:tc>
      </w:tr>
      <w:tr w:rsidR="00305BCF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305BCF" w:rsidRDefault="00305BCF">
            <w:pPr>
              <w:jc w:val="center"/>
            </w:pPr>
            <w:r>
              <w:rPr>
                <w:sz w:val="16"/>
                <w:szCs w:val="16"/>
              </w:rPr>
              <w:t>Тип договора: контракт</w:t>
            </w:r>
          </w:p>
        </w:tc>
      </w:tr>
      <w:tr w:rsidR="004B1F65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textDirection w:val="btLr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2558" w:type="dxa"/>
            <w:gridSpan w:val="7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305BCF" w:rsidRDefault="00305BCF">
            <w:pPr>
              <w:jc w:val="center"/>
            </w:pPr>
          </w:p>
        </w:tc>
      </w:tr>
      <w:tr w:rsidR="004B1F65" w:rsidTr="004B1F65">
        <w:trPr>
          <w:gridAfter w:val="1"/>
          <w:wAfter w:w="20" w:type="dxa"/>
          <w:cantSplit/>
        </w:trPr>
        <w:tc>
          <w:tcPr>
            <w:tcW w:w="3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C6EA3" w:rsidRDefault="008C6EA3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124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2259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244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287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27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9A4DD8" w:rsidTr="004B1F65">
        <w:trPr>
          <w:gridAfter w:val="1"/>
          <w:wAfter w:w="20" w:type="dxa"/>
          <w:cantSplit/>
        </w:trPr>
        <w:tc>
          <w:tcPr>
            <w:tcW w:w="3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/>
        </w:tc>
        <w:tc>
          <w:tcPr>
            <w:tcW w:w="1249" w:type="dxa"/>
            <w:gridSpan w:val="4"/>
            <w:vMerge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8C6EA3" w:rsidRDefault="008C6EA3"/>
        </w:tc>
        <w:tc>
          <w:tcPr>
            <w:tcW w:w="914" w:type="dxa"/>
            <w:gridSpan w:val="4"/>
            <w:vMerge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8C6EA3" w:rsidRDefault="008C6EA3"/>
        </w:tc>
        <w:tc>
          <w:tcPr>
            <w:tcW w:w="2259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/>
        </w:tc>
        <w:tc>
          <w:tcPr>
            <w:tcW w:w="2244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/>
        </w:tc>
        <w:tc>
          <w:tcPr>
            <w:tcW w:w="287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/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 w:val="11"/>
                <w:szCs w:val="11"/>
              </w:rPr>
              <w:t>Победитель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 w:val="11"/>
                <w:szCs w:val="11"/>
              </w:rPr>
              <w:t>Призер</w:t>
            </w: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 w:val="11"/>
                <w:szCs w:val="11"/>
              </w:rPr>
              <w:t>специальность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 w:val="11"/>
                <w:szCs w:val="11"/>
              </w:rPr>
              <w:t>философия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 w:val="11"/>
                <w:szCs w:val="11"/>
              </w:rPr>
              <w:t>иностранный язык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>
            <w:pPr>
              <w:jc w:val="center"/>
            </w:pPr>
            <w:r>
              <w:rPr>
                <w:sz w:val="11"/>
                <w:szCs w:val="11"/>
              </w:rPr>
              <w:t>достижение</w:t>
            </w:r>
          </w:p>
        </w:tc>
        <w:tc>
          <w:tcPr>
            <w:tcW w:w="7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/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EA3" w:rsidRDefault="008C6EA3"/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9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 w:rsidP="00DC3208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Pr="00380D3A" w:rsidRDefault="0038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Pr="004E1988" w:rsidRDefault="00ED4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0033CW</w:t>
            </w:r>
          </w:p>
        </w:tc>
        <w:tc>
          <w:tcPr>
            <w:tcW w:w="9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166 882</w:t>
            </w:r>
          </w:p>
        </w:tc>
        <w:tc>
          <w:tcPr>
            <w:tcW w:w="2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6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4B1F65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558" w:type="dxa"/>
            <w:gridSpan w:val="7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</w:tr>
      <w:tr w:rsidR="00ED4D3B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b/>
                <w:sz w:val="16"/>
                <w:szCs w:val="16"/>
              </w:rPr>
              <w:t>по направлению: Компьютерные науки и информатика (1.2)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textDirection w:val="btLr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36" w:type="dxa"/>
            <w:gridSpan w:val="5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32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1830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</w:tr>
      <w:tr w:rsidR="00ED4D3B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 w:val="16"/>
                <w:szCs w:val="16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6"/>
                <w:szCs w:val="16"/>
              </w:rPr>
              <w:t>Аспирант-очный</w:t>
            </w:r>
            <w:proofErr w:type="spellEnd"/>
            <w:proofErr w:type="gramEnd"/>
          </w:p>
        </w:tc>
      </w:tr>
      <w:tr w:rsidR="00ED4D3B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ED4D3B" w:rsidRDefault="00ED4D3B">
            <w:pPr>
              <w:jc w:val="center"/>
            </w:pPr>
            <w:r>
              <w:rPr>
                <w:sz w:val="16"/>
                <w:szCs w:val="16"/>
              </w:rPr>
              <w:t>Тип договора: бюджет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textDirection w:val="btLr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558" w:type="dxa"/>
            <w:gridSpan w:val="7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ED4D3B" w:rsidRDefault="00ED4D3B">
            <w:pPr>
              <w:jc w:val="center"/>
            </w:pP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560A3" w:rsidRDefault="005560A3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124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2250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25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27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5560A3" w:rsidTr="004B1F65">
        <w:trPr>
          <w:gridAfter w:val="1"/>
          <w:wAfter w:w="20" w:type="dxa"/>
          <w:cantSplit/>
        </w:trPr>
        <w:tc>
          <w:tcPr>
            <w:tcW w:w="3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/>
        </w:tc>
        <w:tc>
          <w:tcPr>
            <w:tcW w:w="1249" w:type="dxa"/>
            <w:gridSpan w:val="4"/>
            <w:vMerge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560A3" w:rsidRDefault="005560A3"/>
        </w:tc>
        <w:tc>
          <w:tcPr>
            <w:tcW w:w="904" w:type="dxa"/>
            <w:gridSpan w:val="3"/>
            <w:vMerge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5560A3" w:rsidRDefault="005560A3"/>
        </w:tc>
        <w:tc>
          <w:tcPr>
            <w:tcW w:w="2250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/>
        </w:tc>
        <w:tc>
          <w:tcPr>
            <w:tcW w:w="225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/>
        </w:tc>
        <w:tc>
          <w:tcPr>
            <w:tcW w:w="2887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/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 w:val="11"/>
                <w:szCs w:val="11"/>
              </w:rPr>
              <w:t>Победитель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 w:val="11"/>
                <w:szCs w:val="11"/>
              </w:rPr>
              <w:t>Призер</w:t>
            </w: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 w:val="11"/>
                <w:szCs w:val="11"/>
              </w:rPr>
              <w:t>специальность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 w:val="11"/>
                <w:szCs w:val="11"/>
              </w:rPr>
              <w:t>философия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 w:val="11"/>
                <w:szCs w:val="11"/>
              </w:rPr>
              <w:t>иностранный язык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>
            <w:pPr>
              <w:jc w:val="center"/>
            </w:pPr>
            <w:r>
              <w:rPr>
                <w:sz w:val="11"/>
                <w:szCs w:val="11"/>
              </w:rPr>
              <w:t>достижение</w:t>
            </w:r>
          </w:p>
        </w:tc>
        <w:tc>
          <w:tcPr>
            <w:tcW w:w="7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/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560A3" w:rsidRDefault="005560A3"/>
        </w:tc>
      </w:tr>
      <w:tr w:rsidR="004B1F65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 w:rsidP="00DC3208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Pr="00380D3A" w:rsidRDefault="0038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9A4DD8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001UJQ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167 006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Автономная некоммерческая образовательная организация высшего образования "</w:t>
            </w:r>
            <w:proofErr w:type="spellStart"/>
            <w:r>
              <w:rPr>
                <w:szCs w:val="12"/>
              </w:rPr>
              <w:t>Сколковский</w:t>
            </w:r>
            <w:proofErr w:type="spellEnd"/>
            <w:r>
              <w:rPr>
                <w:szCs w:val="12"/>
              </w:rPr>
              <w:t xml:space="preserve"> институт наук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001WO6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166 495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67844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lastRenderedPageBreak/>
              <w:t>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001V5U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166 562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67844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001SXQ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165 029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67844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001UK9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165 306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844" w:rsidRDefault="00967844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001WON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165 133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001U2F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165 138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МГУ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001ULL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165 167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001U9T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166 421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001WNZ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165 176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001U3X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165 330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001RF4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166 597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МГУ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001UM3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165 164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proofErr w:type="spellStart"/>
            <w:r>
              <w:rPr>
                <w:szCs w:val="12"/>
              </w:rPr>
              <w:t>Московсикий</w:t>
            </w:r>
            <w:proofErr w:type="spellEnd"/>
            <w:r>
              <w:rPr>
                <w:szCs w:val="12"/>
              </w:rPr>
              <w:t xml:space="preserve">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001X87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165 312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002I9J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165 149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0032AH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165 077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МГУ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001U4B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165 016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003W79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166 434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001W81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167 003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МГУ им.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001W81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167 002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МГУ им.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001U9S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165 214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001IXP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165 042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001RF4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167 154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МГУ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003W6Z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165 166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РЭУ им. Г.В.Плеханова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001WOC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165 008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0032CM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165 070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МГУ им.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0032CM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165 069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МГУ им.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28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001UJV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165 009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EA7439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29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003VYC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165 082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Российский химико-технологический университет им. Д. И. Менделеева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7439" w:rsidRDefault="00EA7439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003VYC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165 083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Российский химико-технологический университет им. Д. И. Менделеева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Теоретическая информатика, кибернетика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31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001WOO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165 158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32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001UMI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165 015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33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001UJQ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167 007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Автономная некоммерческая образовательная организация высшего образования "</w:t>
            </w:r>
            <w:proofErr w:type="spellStart"/>
            <w:r>
              <w:rPr>
                <w:szCs w:val="12"/>
              </w:rPr>
              <w:t>Сколковский</w:t>
            </w:r>
            <w:proofErr w:type="spellEnd"/>
            <w:r>
              <w:rPr>
                <w:szCs w:val="12"/>
              </w:rPr>
              <w:t xml:space="preserve"> институт наук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34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001YY4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166 852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35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001WOH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165 057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36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001QNO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167 029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37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003W8L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167 040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lastRenderedPageBreak/>
              <w:t>38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003W7S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166 745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НИУ МГСУ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39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003W7S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166 744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НИУ МГСУ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40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001RFF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165 268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41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001WO7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165 220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МГУ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42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003VXB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165 022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НИУ ВШЭ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43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001UMN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165 174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44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001U3N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165 132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45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0013L5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166 713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НИУ ВШЭ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46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003W04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165 215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proofErr w:type="spellStart"/>
            <w:r>
              <w:rPr>
                <w:szCs w:val="12"/>
              </w:rPr>
              <w:t>ОмГУ</w:t>
            </w:r>
            <w:proofErr w:type="spellEnd"/>
            <w:r>
              <w:rPr>
                <w:szCs w:val="12"/>
              </w:rPr>
              <w:t xml:space="preserve"> им Ф.М. Достоевского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47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001UEN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165 034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МГУ им.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48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001ULZ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166 764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49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001SWV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166 412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50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0035E5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165 098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МГУ им.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51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0035E5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165 099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МГУ им.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Теоретическая информатика, кибернетика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52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003W8K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167 140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НИУ ИТМО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53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003WAP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167 117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НИУ ИТМО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54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0032CI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165 171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55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003HPS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165 087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МАИ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56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003W0S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165 488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Саратовский Национальный Исследовательский Государственный Университет имени Н.Г. Чернышевского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57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001WE6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165 178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МГУ им.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58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0024EP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165 192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59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001ULJ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165 311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60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003VZH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165 186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61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001VUC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166 253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62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003WAX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166 880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НГАСУ (</w:t>
            </w:r>
            <w:proofErr w:type="spellStart"/>
            <w:r>
              <w:rPr>
                <w:szCs w:val="12"/>
              </w:rPr>
              <w:t>Сибстрин</w:t>
            </w:r>
            <w:proofErr w:type="spellEnd"/>
            <w:r>
              <w:rPr>
                <w:szCs w:val="12"/>
              </w:rPr>
              <w:t>)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63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0035GZ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165 315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64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0032BQ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165 089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65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003W75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166 352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66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003VZJ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165 212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МФТИ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D51066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67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003VZJ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165 211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МФТИ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51066" w:rsidRDefault="00D51066">
            <w:pPr>
              <w:jc w:val="center"/>
            </w:pPr>
          </w:p>
        </w:tc>
      </w:tr>
      <w:tr w:rsidR="006937D0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 w:val="16"/>
                <w:szCs w:val="16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6"/>
                <w:szCs w:val="16"/>
              </w:rPr>
              <w:t>Аспирант-очный</w:t>
            </w:r>
            <w:proofErr w:type="spellEnd"/>
            <w:proofErr w:type="gramEnd"/>
          </w:p>
        </w:tc>
      </w:tr>
      <w:tr w:rsidR="006937D0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6937D0" w:rsidRDefault="006937D0">
            <w:pPr>
              <w:jc w:val="center"/>
            </w:pPr>
            <w:r>
              <w:rPr>
                <w:sz w:val="16"/>
                <w:szCs w:val="16"/>
              </w:rPr>
              <w:t>Тип договора: контракт</w:t>
            </w:r>
          </w:p>
        </w:tc>
      </w:tr>
      <w:tr w:rsidR="004B1F65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textDirection w:val="btLr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463" w:type="dxa"/>
            <w:gridSpan w:val="3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2115" w:type="dxa"/>
            <w:gridSpan w:val="5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6937D0" w:rsidRDefault="006937D0">
            <w:pPr>
              <w:jc w:val="center"/>
            </w:pPr>
          </w:p>
        </w:tc>
      </w:tr>
      <w:tr w:rsidR="00AF091A" w:rsidTr="004B1F65">
        <w:trPr>
          <w:gridAfter w:val="1"/>
          <w:wAfter w:w="20" w:type="dxa"/>
          <w:cantSplit/>
        </w:trPr>
        <w:tc>
          <w:tcPr>
            <w:tcW w:w="3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F091A" w:rsidRDefault="00AF091A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124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2250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25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27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AF091A" w:rsidTr="004B1F65">
        <w:trPr>
          <w:gridAfter w:val="1"/>
          <w:wAfter w:w="20" w:type="dxa"/>
          <w:cantSplit/>
        </w:trPr>
        <w:tc>
          <w:tcPr>
            <w:tcW w:w="3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/>
        </w:tc>
        <w:tc>
          <w:tcPr>
            <w:tcW w:w="1249" w:type="dxa"/>
            <w:gridSpan w:val="4"/>
            <w:vMerge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AF091A" w:rsidRDefault="00AF091A"/>
        </w:tc>
        <w:tc>
          <w:tcPr>
            <w:tcW w:w="904" w:type="dxa"/>
            <w:gridSpan w:val="3"/>
            <w:vMerge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AF091A" w:rsidRDefault="00AF091A"/>
        </w:tc>
        <w:tc>
          <w:tcPr>
            <w:tcW w:w="2250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/>
        </w:tc>
        <w:tc>
          <w:tcPr>
            <w:tcW w:w="225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/>
        </w:tc>
        <w:tc>
          <w:tcPr>
            <w:tcW w:w="2887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/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 w:val="11"/>
                <w:szCs w:val="11"/>
              </w:rPr>
              <w:t>Победитель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 w:val="11"/>
                <w:szCs w:val="11"/>
              </w:rPr>
              <w:t>Призер</w:t>
            </w: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 w:val="11"/>
                <w:szCs w:val="11"/>
              </w:rPr>
              <w:t>специальность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 w:val="11"/>
                <w:szCs w:val="11"/>
              </w:rPr>
              <w:t>философия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 w:val="11"/>
                <w:szCs w:val="11"/>
              </w:rPr>
              <w:t>иностранный язык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>
            <w:pPr>
              <w:jc w:val="center"/>
            </w:pPr>
            <w:r>
              <w:rPr>
                <w:sz w:val="11"/>
                <w:szCs w:val="11"/>
              </w:rPr>
              <w:t>достижение</w:t>
            </w:r>
          </w:p>
        </w:tc>
        <w:tc>
          <w:tcPr>
            <w:tcW w:w="7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/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91A" w:rsidRDefault="00AF091A"/>
        </w:tc>
      </w:tr>
      <w:tr w:rsidR="009A4DD8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 w:rsidP="00DC3208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Pr="00380D3A" w:rsidRDefault="0038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9A4DD8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Pr="007C49D1" w:rsidRDefault="009A4D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002Z1Q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165 286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МГУ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6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4B1F65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463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2115" w:type="dxa"/>
            <w:gridSpan w:val="5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</w:tr>
      <w:tr w:rsidR="009A4DD8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C926C2" w:rsidRDefault="00C926C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9A4DD8" w:rsidRDefault="009A4DD8">
            <w:pPr>
              <w:jc w:val="center"/>
            </w:pPr>
            <w:r>
              <w:rPr>
                <w:b/>
                <w:sz w:val="16"/>
                <w:szCs w:val="16"/>
              </w:rPr>
              <w:t>по направлению: Информационные технологии и телекоммуникации (2.3)</w:t>
            </w:r>
          </w:p>
        </w:tc>
      </w:tr>
      <w:tr w:rsidR="009A4DD8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textDirection w:val="btLr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36" w:type="dxa"/>
            <w:gridSpan w:val="5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32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1830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</w:tr>
      <w:tr w:rsidR="009A4DD8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 w:val="16"/>
                <w:szCs w:val="16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6"/>
                <w:szCs w:val="16"/>
              </w:rPr>
              <w:t>Аспирант-очный</w:t>
            </w:r>
            <w:proofErr w:type="spellEnd"/>
            <w:proofErr w:type="gramEnd"/>
          </w:p>
        </w:tc>
      </w:tr>
      <w:tr w:rsidR="009A4DD8" w:rsidTr="0057517E">
        <w:trPr>
          <w:gridAfter w:val="1"/>
          <w:wAfter w:w="20" w:type="dxa"/>
          <w:cantSplit/>
        </w:trPr>
        <w:tc>
          <w:tcPr>
            <w:tcW w:w="15704" w:type="dxa"/>
            <w:gridSpan w:val="44"/>
            <w:shd w:val="clear" w:color="auto" w:fill="auto"/>
            <w:vAlign w:val="center"/>
          </w:tcPr>
          <w:p w:rsidR="009A4DD8" w:rsidRDefault="009A4DD8">
            <w:pPr>
              <w:jc w:val="center"/>
            </w:pPr>
            <w:r>
              <w:rPr>
                <w:sz w:val="16"/>
                <w:szCs w:val="16"/>
              </w:rPr>
              <w:t>Тип договора: бюджет</w:t>
            </w:r>
          </w:p>
        </w:tc>
      </w:tr>
      <w:tr w:rsidR="004B1F65" w:rsidTr="004B1F65">
        <w:trPr>
          <w:gridAfter w:val="1"/>
          <w:wAfter w:w="20" w:type="dxa"/>
          <w:cantSplit/>
        </w:trPr>
        <w:tc>
          <w:tcPr>
            <w:tcW w:w="367" w:type="dxa"/>
            <w:shd w:val="clear" w:color="auto" w:fill="auto"/>
            <w:textDirection w:val="btLr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65" w:type="dxa"/>
            <w:gridSpan w:val="4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48" w:type="dxa"/>
            <w:gridSpan w:val="5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1830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662" w:type="dxa"/>
            <w:gridSpan w:val="2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9A4DD8" w:rsidRDefault="009A4DD8">
            <w:pPr>
              <w:jc w:val="center"/>
            </w:pPr>
          </w:p>
        </w:tc>
      </w:tr>
      <w:tr w:rsidR="00DA1FB2" w:rsidTr="004B1F65">
        <w:trPr>
          <w:gridAfter w:val="1"/>
          <w:wAfter w:w="20" w:type="dxa"/>
          <w:cantSplit/>
        </w:trPr>
        <w:tc>
          <w:tcPr>
            <w:tcW w:w="3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124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2250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25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5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279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DA1FB2" w:rsidTr="004B1F65">
        <w:trPr>
          <w:gridAfter w:val="1"/>
          <w:wAfter w:w="20" w:type="dxa"/>
          <w:cantSplit/>
        </w:trPr>
        <w:tc>
          <w:tcPr>
            <w:tcW w:w="3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/>
        </w:tc>
        <w:tc>
          <w:tcPr>
            <w:tcW w:w="1249" w:type="dxa"/>
            <w:gridSpan w:val="4"/>
            <w:vMerge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DA1FB2" w:rsidRDefault="00DA1FB2"/>
        </w:tc>
        <w:tc>
          <w:tcPr>
            <w:tcW w:w="904" w:type="dxa"/>
            <w:gridSpan w:val="3"/>
            <w:vMerge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DA1FB2" w:rsidRDefault="00DA1FB2"/>
        </w:tc>
        <w:tc>
          <w:tcPr>
            <w:tcW w:w="2250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/>
        </w:tc>
        <w:tc>
          <w:tcPr>
            <w:tcW w:w="225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/>
        </w:tc>
        <w:tc>
          <w:tcPr>
            <w:tcW w:w="2887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/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 w:val="11"/>
                <w:szCs w:val="11"/>
              </w:rPr>
              <w:t>Победитель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 w:val="11"/>
                <w:szCs w:val="11"/>
              </w:rPr>
              <w:t>Призер</w:t>
            </w: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 w:val="11"/>
                <w:szCs w:val="11"/>
              </w:rPr>
              <w:t>специальность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 w:val="11"/>
                <w:szCs w:val="11"/>
              </w:rPr>
              <w:t>философия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 w:val="11"/>
                <w:szCs w:val="11"/>
              </w:rPr>
              <w:t>иностранный язык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 w:val="11"/>
                <w:szCs w:val="11"/>
              </w:rPr>
              <w:t>достижение</w:t>
            </w:r>
          </w:p>
        </w:tc>
        <w:tc>
          <w:tcPr>
            <w:tcW w:w="7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/>
        </w:tc>
        <w:tc>
          <w:tcPr>
            <w:tcW w:w="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/>
        </w:tc>
      </w:tr>
      <w:tr w:rsidR="00DA1FB2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Default="00DA1FB2" w:rsidP="00DC3208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1FB2" w:rsidRPr="00380D3A" w:rsidRDefault="0038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001UJV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165 274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001WOF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165 324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001A20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167 171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001ULS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166 506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001U8M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165 282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001YEC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165 337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 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001QO5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166 649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001IXQ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165 850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001U7G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165 162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0032A2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165 262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001FK6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165 025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001XPT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166 650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0032AE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167 015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001UEN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165 035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МГУ им.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001XOM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165 111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001X8L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165 067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001U9S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166 896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001SWO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166 988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001QNO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166 999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0035GZ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165 957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lastRenderedPageBreak/>
              <w:t>21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001WDW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166 961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001U8H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165 024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23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002Z2D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165 090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Зачет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001ULJ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167 132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  <w:rPr>
                <w:szCs w:val="12"/>
              </w:rPr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25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001SXW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165 044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6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26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003VZG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165 182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001XOH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165 309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28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001XOH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165 310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29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001U7M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166 675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001YY4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166 784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31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001WO6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166 496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32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002Z2D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165 092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33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003VYB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165 094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 xml:space="preserve">Федеральное государственное казенное образовательное учреждение высшего образования "Академия </w:t>
            </w:r>
            <w:proofErr w:type="spellStart"/>
            <w:r>
              <w:rPr>
                <w:szCs w:val="12"/>
              </w:rPr>
              <w:t>Федера</w:t>
            </w:r>
            <w:proofErr w:type="spellEnd"/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34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001QO2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166 608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35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003W8K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167 137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НИУ ИТМО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36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003WAP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167 118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НИУ ИТМО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37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001U2F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165 139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МГУ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38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003W9H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167 190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Национальный исследовательский университет ИТМО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39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003W0S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165 489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Саратовский Национальный Исследовательский Государственный Университет имени Н.Г. Чернышевского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  <w:tr w:rsidR="0029321E" w:rsidTr="004B1F65">
        <w:trPr>
          <w:gridAfter w:val="1"/>
          <w:wAfter w:w="20" w:type="dxa"/>
          <w:cantSplit/>
        </w:trPr>
        <w:tc>
          <w:tcPr>
            <w:tcW w:w="3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 w:rsidP="00906988">
            <w:pPr>
              <w:jc w:val="center"/>
            </w:pPr>
            <w:r>
              <w:rPr>
                <w:szCs w:val="12"/>
              </w:rPr>
              <w:t>40</w:t>
            </w:r>
          </w:p>
        </w:tc>
        <w:tc>
          <w:tcPr>
            <w:tcW w:w="124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003VZH</w:t>
            </w:r>
          </w:p>
        </w:tc>
        <w:tc>
          <w:tcPr>
            <w:tcW w:w="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165 187</w:t>
            </w:r>
          </w:p>
        </w:tc>
        <w:tc>
          <w:tcPr>
            <w:tcW w:w="225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2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288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321E" w:rsidRDefault="0029321E">
            <w:pPr>
              <w:jc w:val="center"/>
            </w:pPr>
          </w:p>
        </w:tc>
      </w:tr>
    </w:tbl>
    <w:p w:rsidR="00EA7F6D" w:rsidRDefault="00EA7F6D"/>
    <w:sectPr w:rsidR="00EA7F6D" w:rsidSect="00D77C2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77C29"/>
    <w:rsid w:val="000F10F1"/>
    <w:rsid w:val="00247F2E"/>
    <w:rsid w:val="0029321E"/>
    <w:rsid w:val="002B1FCC"/>
    <w:rsid w:val="002B4054"/>
    <w:rsid w:val="00305BCF"/>
    <w:rsid w:val="00380D3A"/>
    <w:rsid w:val="004B1F65"/>
    <w:rsid w:val="004E1988"/>
    <w:rsid w:val="005560A3"/>
    <w:rsid w:val="0057517E"/>
    <w:rsid w:val="00585B27"/>
    <w:rsid w:val="006937D0"/>
    <w:rsid w:val="006A0C23"/>
    <w:rsid w:val="006A51E5"/>
    <w:rsid w:val="006D7CA5"/>
    <w:rsid w:val="007C49D1"/>
    <w:rsid w:val="008C6EA3"/>
    <w:rsid w:val="008F287A"/>
    <w:rsid w:val="00906988"/>
    <w:rsid w:val="00967844"/>
    <w:rsid w:val="009A4DD8"/>
    <w:rsid w:val="00A167F0"/>
    <w:rsid w:val="00AF091A"/>
    <w:rsid w:val="00BB5D0D"/>
    <w:rsid w:val="00C926C2"/>
    <w:rsid w:val="00CA3163"/>
    <w:rsid w:val="00D51066"/>
    <w:rsid w:val="00D57EC8"/>
    <w:rsid w:val="00D77C29"/>
    <w:rsid w:val="00DA1FB2"/>
    <w:rsid w:val="00E65422"/>
    <w:rsid w:val="00EA7439"/>
    <w:rsid w:val="00EA7F6D"/>
    <w:rsid w:val="00ED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77C29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77C29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77C29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5286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Аспирантура</cp:lastModifiedBy>
  <cp:revision>72</cp:revision>
  <cp:lastPrinted>2024-09-20T08:11:00Z</cp:lastPrinted>
  <dcterms:created xsi:type="dcterms:W3CDTF">2024-09-20T07:59:00Z</dcterms:created>
  <dcterms:modified xsi:type="dcterms:W3CDTF">2024-09-20T10:46:00Z</dcterms:modified>
</cp:coreProperties>
</file>