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4847"/>
        <w:gridCol w:w="4847"/>
      </w:tblGrid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СОГЛАСИЕ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76166D" w:rsidRPr="00A919A5" w:rsidTr="00A919A5">
        <w:trPr>
          <w:trHeight w:val="536"/>
        </w:trPr>
        <w:tc>
          <w:tcPr>
            <w:tcW w:w="1052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166D" w:rsidRPr="00A919A5" w:rsidRDefault="0076166D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6D" w:rsidRPr="00A919A5">
        <w:trPr>
          <w:trHeight w:val="570"/>
        </w:trPr>
        <w:tc>
          <w:tcPr>
            <w:tcW w:w="105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6166D" w:rsidRPr="00A919A5" w:rsidRDefault="00A56587" w:rsidP="00EE3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     Я, 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EE3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(далее по тексту - Субъект), имеющи</w:t>
            </w: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A919A5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A919A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166D" w:rsidRPr="008E6864" w:rsidRDefault="0076166D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3BD2" w:rsidRPr="008E6864" w:rsidRDefault="00EE3BD2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 (гражданство, номер, кем и когда выдан),</w:t>
            </w:r>
          </w:p>
          <w:p w:rsidR="00EE3BD2" w:rsidRDefault="00EE3BD2" w:rsidP="000056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3BD2" w:rsidRPr="00EE3BD2" w:rsidRDefault="00EE3BD2" w:rsidP="000056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166D" w:rsidRPr="00A919A5" w:rsidRDefault="00A56587" w:rsidP="00EE3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зарегистрированны</w:t>
            </w: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A919A5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A919A5">
              <w:rPr>
                <w:rFonts w:ascii="Times New Roman" w:hAnsi="Times New Roman"/>
                <w:sz w:val="28"/>
                <w:szCs w:val="28"/>
              </w:rPr>
              <w:t xml:space="preserve">) по адресу: 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166D" w:rsidRDefault="00A56587" w:rsidP="00EE3BD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проживающий</w:t>
            </w:r>
            <w:proofErr w:type="gramEnd"/>
            <w:r w:rsidRPr="00A919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919A5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A919A5">
              <w:rPr>
                <w:rFonts w:ascii="Times New Roman" w:hAnsi="Times New Roman"/>
                <w:sz w:val="28"/>
                <w:szCs w:val="28"/>
              </w:rPr>
              <w:t xml:space="preserve">) по адресу: </w:t>
            </w:r>
          </w:p>
          <w:p w:rsidR="00EE3BD2" w:rsidRPr="00EE3BD2" w:rsidRDefault="00EE3BD2" w:rsidP="00EE3BD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3BD2" w:rsidRPr="00EE3BD2" w:rsidRDefault="00EE3BD2" w:rsidP="00EE3BD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в соответствии с нормами Федерального закона от 27.07.2006 года № 152-ФЗ «О персональных данных», иными законами и постановлениями правительства РФ, ДАЮ ПИСЬМЕННОЕ СОГЛАСИЕ  ФГБОУ </w:t>
            </w: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919A5">
              <w:rPr>
                <w:rFonts w:ascii="Times New Roman" w:hAnsi="Times New Roman"/>
                <w:sz w:val="28"/>
                <w:szCs w:val="28"/>
              </w:rPr>
              <w:t xml:space="preserve"> «Московский государственный университет имени М.В.Ломоносова» (далее по тексту - Образовательная организация) на обработку и передачу моих персональных данных третьим лицам (далее - иным операторам).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     Субъект дает согласие на обработку Образовательной организацией своих персональных данных (далее - Данные), то есть на </w:t>
            </w: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gramEnd"/>
            <w:r w:rsidRPr="00A919A5">
              <w:rPr>
                <w:rFonts w:ascii="Times New Roman" w:hAnsi="Times New Roman"/>
                <w:sz w:val="28"/>
                <w:szCs w:val="28"/>
              </w:rPr>
      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 152-ФЗ «О персональных данных»), а также право на передачу Данных в целях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     1. Банку – для оформления расчетного приложения и открытия безналичного счета на Социальной карте, при условии, что Образовательная организация заранее сообщит Субъекту наименование и адрес данного банка. Перечень данных: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фамилия, имя, отчество (при наличии);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дата, месяц, год рождения;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данные документа, удостоверяющего личность/паспортные данные (наименование, серия и номер, кем и когда выдан, срок действия);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ИНН;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адрес регистрации;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адрес фактического проживания.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     2. Государственному унитарному предприятию города Москвы «Московский социальный регистр» - для исполнения обязательств, </w:t>
            </w:r>
            <w:r w:rsidRPr="00A919A5">
              <w:rPr>
                <w:rFonts w:ascii="Times New Roman" w:hAnsi="Times New Roman"/>
                <w:sz w:val="28"/>
                <w:szCs w:val="28"/>
              </w:rPr>
              <w:lastRenderedPageBreak/>
              <w:t>возложенных на Образовательную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lastRenderedPageBreak/>
              <w:t>- номер (студенческий билет, табельный номер);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фамилия, имя, отчество;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дата, месяц, год рождения;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данные документа, удостоверяющего личность/паспортные данные (наименование, серия и номер, кем и когда выдан, срок действия);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адрес регистрации и фактического проживания;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- оформленных </w:t>
            </w: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допусках</w:t>
            </w:r>
            <w:proofErr w:type="gramEnd"/>
            <w:r w:rsidRPr="00A919A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- данные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      </w:r>
            <w:proofErr w:type="gramEnd"/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- фотография (в обезличенном виде).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     Настоящее согласие действует в течени</w:t>
            </w: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919A5">
              <w:rPr>
                <w:rFonts w:ascii="Times New Roman" w:hAnsi="Times New Roman"/>
                <w:sz w:val="28"/>
                <w:szCs w:val="28"/>
              </w:rPr>
              <w:t xml:space="preserve">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      </w:r>
            <w:proofErr w:type="spellStart"/>
            <w:r w:rsidRPr="00A919A5">
              <w:rPr>
                <w:rFonts w:ascii="Times New Roman" w:hAnsi="Times New Roman"/>
                <w:sz w:val="28"/>
                <w:szCs w:val="28"/>
              </w:rPr>
              <w:t>деперсонализируются</w:t>
            </w:r>
            <w:proofErr w:type="spellEnd"/>
            <w:r w:rsidRPr="00A919A5">
              <w:rPr>
                <w:rFonts w:ascii="Times New Roman" w:hAnsi="Times New Roman"/>
                <w:sz w:val="28"/>
                <w:szCs w:val="28"/>
              </w:rPr>
              <w:t xml:space="preserve"> в 15-дневный срок, в том числе в электронных сервисах иных операторов (кроме сведений, хранение которых обусловлено требованиями законодательства РФ).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Я согласен с тем, что мои, указанные выше, персональные данные будут обрабатываться перечисленными выше иными операторами в моем интересе методом смешанной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</w:t>
            </w:r>
            <w:proofErr w:type="gramEnd"/>
            <w:r w:rsidRPr="00A919A5">
              <w:rPr>
                <w:rFonts w:ascii="Times New Roman" w:hAnsi="Times New Roman"/>
                <w:sz w:val="28"/>
                <w:szCs w:val="28"/>
              </w:rPr>
              <w:t>, не обеспечивающих адекватной защиты прав субъектов персональных данных.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 xml:space="preserve">     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</w:t>
            </w:r>
            <w:proofErr w:type="gramStart"/>
            <w:r w:rsidRPr="00A919A5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A919A5">
              <w:rPr>
                <w:rFonts w:ascii="Times New Roman" w:hAnsi="Times New Roman"/>
                <w:sz w:val="28"/>
                <w:szCs w:val="28"/>
              </w:rPr>
              <w:t>а).</w:t>
            </w:r>
          </w:p>
        </w:tc>
      </w:tr>
      <w:tr w:rsidR="0076166D" w:rsidRPr="00A919A5">
        <w:trPr>
          <w:trHeight w:val="60"/>
        </w:trPr>
        <w:tc>
          <w:tcPr>
            <w:tcW w:w="10526" w:type="dxa"/>
            <w:gridSpan w:val="2"/>
            <w:shd w:val="clear" w:color="FFFFFF" w:fill="auto"/>
            <w:vAlign w:val="bottom"/>
          </w:tcPr>
          <w:p w:rsidR="0076166D" w:rsidRPr="00A919A5" w:rsidRDefault="0076166D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6D" w:rsidRPr="00A919A5">
        <w:trPr>
          <w:trHeight w:val="60"/>
        </w:trPr>
        <w:tc>
          <w:tcPr>
            <w:tcW w:w="5263" w:type="dxa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263" w:type="dxa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76166D" w:rsidRPr="00A919A5">
        <w:trPr>
          <w:trHeight w:val="60"/>
        </w:trPr>
        <w:tc>
          <w:tcPr>
            <w:tcW w:w="5263" w:type="dxa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(собственноручная подпись Субъекта)</w:t>
            </w:r>
          </w:p>
        </w:tc>
        <w:tc>
          <w:tcPr>
            <w:tcW w:w="5263" w:type="dxa"/>
            <w:shd w:val="clear" w:color="FFFFFF" w:fill="auto"/>
            <w:vAlign w:val="bottom"/>
          </w:tcPr>
          <w:p w:rsidR="0076166D" w:rsidRPr="00A919A5" w:rsidRDefault="00A56587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</w:rPr>
              <w:t>(Ф.И.О. Субъекта)</w:t>
            </w:r>
          </w:p>
        </w:tc>
      </w:tr>
      <w:tr w:rsidR="0076166D" w:rsidRPr="00A919A5">
        <w:trPr>
          <w:trHeight w:val="60"/>
        </w:trPr>
        <w:tc>
          <w:tcPr>
            <w:tcW w:w="5263" w:type="dxa"/>
            <w:shd w:val="clear" w:color="FFFFFF" w:fill="auto"/>
            <w:vAlign w:val="bottom"/>
          </w:tcPr>
          <w:p w:rsidR="0076166D" w:rsidRPr="00A919A5" w:rsidRDefault="00D82284" w:rsidP="00D822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="00A56587" w:rsidRPr="00A919A5">
              <w:rPr>
                <w:rFonts w:ascii="Times New Roman" w:hAnsi="Times New Roman"/>
                <w:sz w:val="28"/>
                <w:szCs w:val="28"/>
              </w:rPr>
              <w:t>.0</w:t>
            </w:r>
            <w:r w:rsidRPr="00A919A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56587" w:rsidRPr="00A919A5"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5263" w:type="dxa"/>
            <w:shd w:val="clear" w:color="FFFFFF" w:fill="auto"/>
            <w:vAlign w:val="bottom"/>
          </w:tcPr>
          <w:p w:rsidR="0076166D" w:rsidRPr="00A919A5" w:rsidRDefault="0076166D" w:rsidP="00005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587" w:rsidRPr="00A919A5" w:rsidRDefault="00A56587" w:rsidP="00005648">
      <w:pPr>
        <w:jc w:val="both"/>
        <w:rPr>
          <w:sz w:val="28"/>
          <w:szCs w:val="28"/>
        </w:rPr>
      </w:pPr>
    </w:p>
    <w:sectPr w:rsidR="00A56587" w:rsidRPr="00A919A5" w:rsidSect="00005648">
      <w:pgSz w:w="11907" w:h="1683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66D"/>
    <w:rsid w:val="00005648"/>
    <w:rsid w:val="00560233"/>
    <w:rsid w:val="0076166D"/>
    <w:rsid w:val="008E6864"/>
    <w:rsid w:val="009371D9"/>
    <w:rsid w:val="00A56587"/>
    <w:rsid w:val="00A919A5"/>
    <w:rsid w:val="00C91487"/>
    <w:rsid w:val="00D82284"/>
    <w:rsid w:val="00E634F3"/>
    <w:rsid w:val="00EE3BD2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616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Жигалова</cp:lastModifiedBy>
  <cp:revision>2</cp:revision>
  <dcterms:created xsi:type="dcterms:W3CDTF">2021-09-13T10:46:00Z</dcterms:created>
  <dcterms:modified xsi:type="dcterms:W3CDTF">2021-09-13T10:46:00Z</dcterms:modified>
</cp:coreProperties>
</file>