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09" w:rsidRDefault="00FD7809" w:rsidP="00F90625">
      <w:pPr>
        <w:jc w:val="both"/>
        <w:rPr>
          <w:b/>
        </w:rPr>
      </w:pPr>
      <w:r>
        <w:rPr>
          <w:b/>
        </w:rPr>
        <w:t>СОВРЕМЕННЫЕ МЕТОДЫ ОБРАБОТКИ ИЗОБРАЖ</w:t>
      </w:r>
      <w:r w:rsidR="003A21F4">
        <w:rPr>
          <w:b/>
        </w:rPr>
        <w:t>ЕНИЙ</w:t>
      </w:r>
      <w:r w:rsidR="002F5EF9" w:rsidRPr="00AB3C1E">
        <w:rPr>
          <w:b/>
        </w:rPr>
        <w:t>,</w:t>
      </w:r>
    </w:p>
    <w:p w:rsidR="00234259" w:rsidRPr="008E715F" w:rsidRDefault="002F5EF9" w:rsidP="00F90625">
      <w:pPr>
        <w:jc w:val="both"/>
        <w:rPr>
          <w:b/>
        </w:rPr>
      </w:pPr>
      <w:r w:rsidRPr="00AB3C1E">
        <w:rPr>
          <w:b/>
          <w:lang w:val="en-US"/>
        </w:rPr>
        <w:t>I</w:t>
      </w:r>
      <w:r w:rsidRPr="00AB3C1E">
        <w:rPr>
          <w:b/>
        </w:rPr>
        <w:t xml:space="preserve"> КУРС</w:t>
      </w:r>
      <w:r w:rsidR="00FD7809">
        <w:rPr>
          <w:b/>
        </w:rPr>
        <w:t xml:space="preserve"> МАГИСТРАТУРЫ</w:t>
      </w:r>
      <w:r w:rsidR="00234259">
        <w:rPr>
          <w:b/>
        </w:rPr>
        <w:t>,</w:t>
      </w:r>
      <w:r w:rsidR="00521220">
        <w:rPr>
          <w:b/>
        </w:rPr>
        <w:t xml:space="preserve"> АСПИРАНТЫ</w:t>
      </w:r>
    </w:p>
    <w:p w:rsidR="00AB3C1E" w:rsidRPr="00AB3C1E" w:rsidRDefault="00AB3C1E" w:rsidP="00F90625">
      <w:pPr>
        <w:jc w:val="both"/>
        <w:rPr>
          <w:sz w:val="8"/>
          <w:szCs w:val="8"/>
        </w:rPr>
      </w:pPr>
    </w:p>
    <w:p w:rsidR="002F5EF9" w:rsidRDefault="003A21F4" w:rsidP="00F90625">
      <w:pPr>
        <w:jc w:val="both"/>
      </w:pPr>
      <w:r>
        <w:t>Кафедральный о</w:t>
      </w:r>
      <w:r w:rsidR="002F5EF9">
        <w:t xml:space="preserve">бязательный курс для студентов </w:t>
      </w:r>
      <w:r>
        <w:rPr>
          <w:lang w:val="en-US"/>
        </w:rPr>
        <w:t>I</w:t>
      </w:r>
      <w:r w:rsidR="002F5EF9" w:rsidRPr="002F5EF9">
        <w:t xml:space="preserve"> </w:t>
      </w:r>
      <w:r w:rsidR="002F5EF9">
        <w:t>курса</w:t>
      </w:r>
      <w:r w:rsidR="00FD7809">
        <w:t xml:space="preserve"> магистратуры</w:t>
      </w:r>
      <w:r w:rsidR="002328F5">
        <w:t>,</w:t>
      </w:r>
      <w:r w:rsidR="00E91960" w:rsidRPr="00E91960">
        <w:t xml:space="preserve"> аспирантов</w:t>
      </w:r>
      <w:r w:rsidR="002328F5">
        <w:t xml:space="preserve"> чит</w:t>
      </w:r>
      <w:r w:rsidR="002328F5">
        <w:t>а</w:t>
      </w:r>
      <w:r w:rsidR="002328F5">
        <w:t xml:space="preserve">ется </w:t>
      </w:r>
      <w:r w:rsidR="002F5EF9">
        <w:t xml:space="preserve">в </w:t>
      </w:r>
      <w:r w:rsidR="008E715F">
        <w:t>осеннем</w:t>
      </w:r>
      <w:r w:rsidR="002F5EF9">
        <w:t xml:space="preserve"> семестре</w:t>
      </w:r>
    </w:p>
    <w:p w:rsidR="00FD7809" w:rsidRDefault="002328F5" w:rsidP="00F90625">
      <w:pPr>
        <w:jc w:val="both"/>
      </w:pPr>
      <w:r>
        <w:t xml:space="preserve">Лекции — </w:t>
      </w:r>
      <w:r w:rsidR="00FD7809">
        <w:t>32</w:t>
      </w:r>
      <w:r>
        <w:t xml:space="preserve"> час</w:t>
      </w:r>
      <w:r w:rsidR="00B40A6A">
        <w:t>а</w:t>
      </w:r>
    </w:p>
    <w:p w:rsidR="002328F5" w:rsidRDefault="002328F5" w:rsidP="00F90625">
      <w:pPr>
        <w:jc w:val="both"/>
      </w:pPr>
      <w:r>
        <w:t>Курс кафедры математической физики</w:t>
      </w:r>
    </w:p>
    <w:p w:rsidR="002328F5" w:rsidRDefault="002328F5" w:rsidP="00F90625">
      <w:pPr>
        <w:jc w:val="both"/>
      </w:pPr>
      <w:r>
        <w:t xml:space="preserve">Автор программы — </w:t>
      </w:r>
      <w:r w:rsidR="00B40A6A">
        <w:t>профессор</w:t>
      </w:r>
      <w:r>
        <w:t xml:space="preserve"> А.</w:t>
      </w:r>
      <w:r w:rsidR="003A21F4">
        <w:t>С</w:t>
      </w:r>
      <w:r>
        <w:t xml:space="preserve">. </w:t>
      </w:r>
      <w:r w:rsidR="003A21F4">
        <w:t>Крыло</w:t>
      </w:r>
      <w:r>
        <w:t>в</w:t>
      </w:r>
    </w:p>
    <w:p w:rsidR="00521220" w:rsidRDefault="00521220" w:rsidP="00F90625">
      <w:pPr>
        <w:jc w:val="both"/>
        <w:rPr>
          <w:b/>
          <w:caps/>
        </w:rPr>
      </w:pPr>
    </w:p>
    <w:p w:rsidR="002328F5" w:rsidRDefault="002328F5" w:rsidP="00F90625">
      <w:pPr>
        <w:jc w:val="both"/>
        <w:rPr>
          <w:b/>
        </w:rPr>
      </w:pPr>
      <w:r w:rsidRPr="00AB3C1E">
        <w:rPr>
          <w:b/>
          <w:caps/>
        </w:rPr>
        <w:t>а</w:t>
      </w:r>
      <w:r w:rsidRPr="00AB3C1E">
        <w:rPr>
          <w:b/>
        </w:rPr>
        <w:t>ннотация</w:t>
      </w:r>
    </w:p>
    <w:p w:rsidR="005C6B1C" w:rsidRPr="005C6B1C" w:rsidRDefault="005C6B1C" w:rsidP="00F90625">
      <w:pPr>
        <w:jc w:val="both"/>
        <w:rPr>
          <w:b/>
          <w:sz w:val="8"/>
          <w:szCs w:val="8"/>
        </w:rPr>
      </w:pPr>
    </w:p>
    <w:p w:rsidR="00FD7809" w:rsidRDefault="00675D26" w:rsidP="00675D26">
      <w:pPr>
        <w:ind w:firstLine="397"/>
        <w:jc w:val="both"/>
      </w:pPr>
      <w:r w:rsidRPr="00675D26">
        <w:t xml:space="preserve">Курс включает </w:t>
      </w:r>
      <w:r w:rsidR="00FD7809">
        <w:t xml:space="preserve">наиболее актуальные в настоящее время математические методы </w:t>
      </w:r>
      <w:r w:rsidRPr="00675D26">
        <w:t>обр</w:t>
      </w:r>
      <w:r w:rsidRPr="00675D26">
        <w:t>а</w:t>
      </w:r>
      <w:r w:rsidRPr="00675D26">
        <w:t>ботк</w:t>
      </w:r>
      <w:r w:rsidR="00FD7809">
        <w:t>и</w:t>
      </w:r>
      <w:r w:rsidRPr="00675D26">
        <w:t xml:space="preserve"> изображений. </w:t>
      </w:r>
    </w:p>
    <w:p w:rsidR="00675D26" w:rsidRDefault="00CB2FA0" w:rsidP="00675D26">
      <w:pPr>
        <w:ind w:firstLine="397"/>
        <w:jc w:val="both"/>
      </w:pPr>
      <w:r>
        <w:t>Значительная часть курса посвящена основам современных подходов к обработке и анализу изображений</w:t>
      </w:r>
      <w:r w:rsidRPr="00CB2FA0">
        <w:t xml:space="preserve">: </w:t>
      </w:r>
      <w:r>
        <w:t>метод</w:t>
      </w:r>
      <w:r w:rsidR="00E95BFB">
        <w:t>ам</w:t>
      </w:r>
      <w:r>
        <w:t xml:space="preserve"> </w:t>
      </w:r>
      <w:r w:rsidR="00E95BFB">
        <w:t xml:space="preserve">построения дескрипторов изображений, </w:t>
      </w:r>
      <w:r>
        <w:t>частотно-временно</w:t>
      </w:r>
      <w:r w:rsidR="00E95BFB">
        <w:t>му</w:t>
      </w:r>
      <w:r>
        <w:t xml:space="preserve"> анализ</w:t>
      </w:r>
      <w:r w:rsidR="00E95BFB">
        <w:t>у</w:t>
      </w:r>
      <w:r w:rsidRPr="00CB2FA0">
        <w:t>,</w:t>
      </w:r>
      <w:r>
        <w:t xml:space="preserve"> пространственно-масштабному анализу изображений и м</w:t>
      </w:r>
      <w:r w:rsidRPr="007068E2">
        <w:rPr>
          <w:rFonts w:eastAsia="Calibri"/>
          <w:lang w:eastAsia="en-US"/>
        </w:rPr>
        <w:t>етод</w:t>
      </w:r>
      <w:r>
        <w:rPr>
          <w:rFonts w:eastAsia="Calibri"/>
          <w:lang w:eastAsia="en-US"/>
        </w:rPr>
        <w:t>ам</w:t>
      </w:r>
      <w:r w:rsidRPr="007068E2">
        <w:rPr>
          <w:rFonts w:eastAsia="Calibri"/>
          <w:lang w:eastAsia="en-US"/>
        </w:rPr>
        <w:t xml:space="preserve"> ра</w:t>
      </w:r>
      <w:r w:rsidRPr="007068E2">
        <w:rPr>
          <w:rFonts w:eastAsia="Calibri"/>
          <w:lang w:eastAsia="en-US"/>
        </w:rPr>
        <w:t>з</w:t>
      </w:r>
      <w:r w:rsidRPr="007068E2">
        <w:rPr>
          <w:rFonts w:eastAsia="Calibri"/>
          <w:lang w:eastAsia="en-US"/>
        </w:rPr>
        <w:t>реженных представлений</w:t>
      </w:r>
      <w:r>
        <w:t>.</w:t>
      </w:r>
      <w:r w:rsidRPr="00CB2FA0">
        <w:t xml:space="preserve"> </w:t>
      </w:r>
      <w:r w:rsidR="00675D26" w:rsidRPr="00675D26">
        <w:t>Основн</w:t>
      </w:r>
      <w:r w:rsidR="00675D26">
        <w:t>ой</w:t>
      </w:r>
      <w:r w:rsidR="00675D26" w:rsidRPr="00675D26">
        <w:t xml:space="preserve"> практическ</w:t>
      </w:r>
      <w:r w:rsidR="00675D26">
        <w:t>ой</w:t>
      </w:r>
      <w:r w:rsidR="00675D26" w:rsidRPr="00675D26">
        <w:t xml:space="preserve"> </w:t>
      </w:r>
      <w:r w:rsidR="00675D26">
        <w:t>составляющей</w:t>
      </w:r>
      <w:r w:rsidR="00675D26" w:rsidRPr="00675D26">
        <w:t xml:space="preserve"> курса </w:t>
      </w:r>
      <w:r w:rsidR="00675D26">
        <w:t>является</w:t>
      </w:r>
      <w:r w:rsidR="00675D26" w:rsidRPr="00675D26">
        <w:t xml:space="preserve"> прим</w:t>
      </w:r>
      <w:r w:rsidR="00675D26" w:rsidRPr="00675D26">
        <w:t>е</w:t>
      </w:r>
      <w:r w:rsidR="00675D26" w:rsidRPr="00675D26">
        <w:t>нени</w:t>
      </w:r>
      <w:r w:rsidR="00675D26">
        <w:t>е</w:t>
      </w:r>
      <w:r w:rsidR="00675D26" w:rsidRPr="00675D26">
        <w:t xml:space="preserve"> изученной теории в обработке монохромных изображений. </w:t>
      </w:r>
    </w:p>
    <w:p w:rsidR="002E49F2" w:rsidRPr="00675D26" w:rsidRDefault="002E49F2" w:rsidP="00675D26">
      <w:pPr>
        <w:ind w:firstLine="397"/>
        <w:jc w:val="both"/>
      </w:pPr>
    </w:p>
    <w:p w:rsidR="00F457D3" w:rsidRDefault="00F457D3" w:rsidP="00F90625">
      <w:pPr>
        <w:jc w:val="both"/>
        <w:rPr>
          <w:b/>
        </w:rPr>
      </w:pPr>
      <w:r w:rsidRPr="00AB3C1E">
        <w:rPr>
          <w:b/>
        </w:rPr>
        <w:t>Тематический план курса</w:t>
      </w:r>
    </w:p>
    <w:p w:rsidR="002F1DB7" w:rsidRPr="00AB3C1E" w:rsidRDefault="002F1DB7" w:rsidP="00F90625">
      <w:pPr>
        <w:jc w:val="both"/>
        <w:rPr>
          <w:sz w:val="8"/>
          <w:szCs w:val="8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961"/>
        <w:gridCol w:w="1276"/>
        <w:gridCol w:w="1417"/>
      </w:tblGrid>
      <w:tr w:rsidR="00521220" w:rsidRPr="00330C65" w:rsidTr="00521220">
        <w:tc>
          <w:tcPr>
            <w:tcW w:w="534" w:type="dxa"/>
          </w:tcPr>
          <w:p w:rsidR="00521220" w:rsidRPr="00330C65" w:rsidRDefault="00521220" w:rsidP="00330C65">
            <w:pPr>
              <w:jc w:val="center"/>
              <w:rPr>
                <w:caps/>
              </w:rPr>
            </w:pPr>
          </w:p>
          <w:p w:rsidR="00521220" w:rsidRPr="00330C65" w:rsidRDefault="00521220" w:rsidP="00330C65">
            <w:pPr>
              <w:jc w:val="center"/>
              <w:rPr>
                <w:caps/>
              </w:rPr>
            </w:pPr>
            <w:r w:rsidRPr="00330C65">
              <w:rPr>
                <w:caps/>
              </w:rPr>
              <w:t>№</w:t>
            </w:r>
          </w:p>
        </w:tc>
        <w:tc>
          <w:tcPr>
            <w:tcW w:w="4961" w:type="dxa"/>
          </w:tcPr>
          <w:p w:rsidR="00521220" w:rsidRDefault="00521220" w:rsidP="00330C65">
            <w:pPr>
              <w:jc w:val="center"/>
            </w:pPr>
          </w:p>
          <w:p w:rsidR="00521220" w:rsidRPr="002F1DB7" w:rsidRDefault="00521220" w:rsidP="00330C65">
            <w:pPr>
              <w:jc w:val="center"/>
            </w:pPr>
            <w:r w:rsidRPr="002F1DB7">
              <w:t>Название темы</w:t>
            </w:r>
          </w:p>
        </w:tc>
        <w:tc>
          <w:tcPr>
            <w:tcW w:w="1276" w:type="dxa"/>
          </w:tcPr>
          <w:p w:rsidR="00521220" w:rsidRPr="00330C65" w:rsidRDefault="00521220" w:rsidP="00330C65">
            <w:pPr>
              <w:jc w:val="center"/>
              <w:rPr>
                <w:sz w:val="12"/>
                <w:szCs w:val="12"/>
              </w:rPr>
            </w:pPr>
          </w:p>
          <w:p w:rsidR="00521220" w:rsidRDefault="00521220" w:rsidP="00330C65">
            <w:pPr>
              <w:jc w:val="center"/>
            </w:pPr>
            <w:r>
              <w:t>Лекции</w:t>
            </w:r>
          </w:p>
          <w:p w:rsidR="00521220" w:rsidRPr="002F1DB7" w:rsidRDefault="00521220" w:rsidP="00330C65">
            <w:pPr>
              <w:jc w:val="center"/>
            </w:pPr>
            <w:r>
              <w:t>(часы)</w:t>
            </w:r>
          </w:p>
        </w:tc>
        <w:tc>
          <w:tcPr>
            <w:tcW w:w="1417" w:type="dxa"/>
          </w:tcPr>
          <w:p w:rsidR="00521220" w:rsidRPr="00A50E17" w:rsidRDefault="00521220" w:rsidP="009E45A0">
            <w:pPr>
              <w:jc w:val="center"/>
            </w:pPr>
            <w:r w:rsidRPr="002F1DB7">
              <w:t>Самосто</w:t>
            </w:r>
            <w:r w:rsidRPr="002F1DB7">
              <w:t>я</w:t>
            </w:r>
            <w:r>
              <w:t xml:space="preserve">тельная </w:t>
            </w:r>
            <w:r w:rsidRPr="002F1DB7">
              <w:t xml:space="preserve">работа </w:t>
            </w:r>
            <w:r>
              <w:t>(ч</w:t>
            </w:r>
            <w:r>
              <w:t>а</w:t>
            </w:r>
            <w:r>
              <w:t>сы)</w:t>
            </w:r>
            <w:r>
              <w:tab/>
            </w:r>
          </w:p>
        </w:tc>
      </w:tr>
      <w:tr w:rsidR="00521220" w:rsidRPr="00330C65" w:rsidTr="00521220">
        <w:tc>
          <w:tcPr>
            <w:tcW w:w="534" w:type="dxa"/>
          </w:tcPr>
          <w:p w:rsidR="00521220" w:rsidRDefault="00521220" w:rsidP="003304D7">
            <w:pPr>
              <w:jc w:val="center"/>
              <w:rPr>
                <w:caps/>
              </w:rPr>
            </w:pPr>
            <w:r>
              <w:rPr>
                <w:caps/>
              </w:rPr>
              <w:t>1.</w:t>
            </w:r>
          </w:p>
        </w:tc>
        <w:tc>
          <w:tcPr>
            <w:tcW w:w="4961" w:type="dxa"/>
          </w:tcPr>
          <w:p w:rsidR="00521220" w:rsidRPr="00D80844" w:rsidRDefault="00521220" w:rsidP="006404E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резкости изображений.</w:t>
            </w:r>
          </w:p>
        </w:tc>
        <w:tc>
          <w:tcPr>
            <w:tcW w:w="1276" w:type="dxa"/>
          </w:tcPr>
          <w:p w:rsidR="00521220" w:rsidRDefault="00521220" w:rsidP="003304D7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1417" w:type="dxa"/>
          </w:tcPr>
          <w:p w:rsidR="00521220" w:rsidRDefault="00521220" w:rsidP="003304D7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</w:tr>
      <w:tr w:rsidR="00521220" w:rsidRPr="00330C65" w:rsidTr="00521220">
        <w:tc>
          <w:tcPr>
            <w:tcW w:w="534" w:type="dxa"/>
          </w:tcPr>
          <w:p w:rsidR="00521220" w:rsidRDefault="00521220" w:rsidP="003304D7">
            <w:pPr>
              <w:jc w:val="center"/>
              <w:rPr>
                <w:caps/>
              </w:rPr>
            </w:pPr>
            <w:r>
              <w:rPr>
                <w:caps/>
              </w:rPr>
              <w:t>2.</w:t>
            </w:r>
          </w:p>
        </w:tc>
        <w:tc>
          <w:tcPr>
            <w:tcW w:w="4961" w:type="dxa"/>
          </w:tcPr>
          <w:p w:rsidR="00521220" w:rsidRDefault="00521220" w:rsidP="009E45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Дескрипторы для задачи сопоставления из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 xml:space="preserve">бражений. </w:t>
            </w:r>
          </w:p>
        </w:tc>
        <w:tc>
          <w:tcPr>
            <w:tcW w:w="1276" w:type="dxa"/>
          </w:tcPr>
          <w:p w:rsidR="00521220" w:rsidRDefault="00521220" w:rsidP="003304D7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1417" w:type="dxa"/>
          </w:tcPr>
          <w:p w:rsidR="00521220" w:rsidRDefault="00521220" w:rsidP="003304D7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</w:tr>
      <w:tr w:rsidR="00521220" w:rsidRPr="00330C65" w:rsidTr="00521220">
        <w:tc>
          <w:tcPr>
            <w:tcW w:w="534" w:type="dxa"/>
          </w:tcPr>
          <w:p w:rsidR="00521220" w:rsidRDefault="00521220" w:rsidP="003304D7">
            <w:pPr>
              <w:jc w:val="center"/>
              <w:rPr>
                <w:caps/>
              </w:rPr>
            </w:pPr>
            <w:r>
              <w:rPr>
                <w:caps/>
              </w:rPr>
              <w:t>3.</w:t>
            </w:r>
          </w:p>
        </w:tc>
        <w:tc>
          <w:tcPr>
            <w:tcW w:w="4961" w:type="dxa"/>
          </w:tcPr>
          <w:p w:rsidR="00521220" w:rsidRDefault="00521220" w:rsidP="006A422E">
            <w:pPr>
              <w:pStyle w:val="a4"/>
              <w:ind w:left="0"/>
            </w:pPr>
            <w:r>
              <w:t>Методы повышения разрешения изображ</w:t>
            </w:r>
            <w:r>
              <w:t>е</w:t>
            </w:r>
            <w:r>
              <w:t xml:space="preserve">ний и суперразрешения. </w:t>
            </w:r>
          </w:p>
        </w:tc>
        <w:tc>
          <w:tcPr>
            <w:tcW w:w="1276" w:type="dxa"/>
          </w:tcPr>
          <w:p w:rsidR="00521220" w:rsidRDefault="00521220" w:rsidP="006A422E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1417" w:type="dxa"/>
          </w:tcPr>
          <w:p w:rsidR="00521220" w:rsidRDefault="00521220" w:rsidP="006A422E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</w:tr>
      <w:tr w:rsidR="00521220" w:rsidRPr="00330C65" w:rsidTr="00521220">
        <w:tc>
          <w:tcPr>
            <w:tcW w:w="534" w:type="dxa"/>
          </w:tcPr>
          <w:p w:rsidR="00521220" w:rsidRDefault="00521220" w:rsidP="003304D7">
            <w:pPr>
              <w:jc w:val="center"/>
              <w:rPr>
                <w:caps/>
              </w:rPr>
            </w:pPr>
            <w:r>
              <w:rPr>
                <w:caps/>
              </w:rPr>
              <w:t>4.</w:t>
            </w:r>
          </w:p>
        </w:tc>
        <w:tc>
          <w:tcPr>
            <w:tcW w:w="4961" w:type="dxa"/>
          </w:tcPr>
          <w:p w:rsidR="00521220" w:rsidRDefault="00521220" w:rsidP="006A422E">
            <w:pPr>
              <w:pStyle w:val="a4"/>
              <w:ind w:left="0"/>
            </w:pPr>
            <w:r>
              <w:t>Методы частотно-временного анализа сигн</w:t>
            </w:r>
            <w:r>
              <w:t>а</w:t>
            </w:r>
            <w:r>
              <w:t>лов и изображений.</w:t>
            </w:r>
          </w:p>
        </w:tc>
        <w:tc>
          <w:tcPr>
            <w:tcW w:w="1276" w:type="dxa"/>
          </w:tcPr>
          <w:p w:rsidR="00521220" w:rsidRDefault="00521220" w:rsidP="006A422E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1417" w:type="dxa"/>
          </w:tcPr>
          <w:p w:rsidR="00521220" w:rsidRDefault="00521220" w:rsidP="006A422E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</w:tr>
      <w:tr w:rsidR="00521220" w:rsidRPr="00330C65" w:rsidTr="00521220">
        <w:tc>
          <w:tcPr>
            <w:tcW w:w="534" w:type="dxa"/>
          </w:tcPr>
          <w:p w:rsidR="00521220" w:rsidRDefault="00521220" w:rsidP="003304D7">
            <w:pPr>
              <w:jc w:val="center"/>
              <w:rPr>
                <w:caps/>
              </w:rPr>
            </w:pPr>
            <w:r>
              <w:rPr>
                <w:caps/>
              </w:rPr>
              <w:t>5.</w:t>
            </w:r>
          </w:p>
        </w:tc>
        <w:tc>
          <w:tcPr>
            <w:tcW w:w="4961" w:type="dxa"/>
          </w:tcPr>
          <w:p w:rsidR="00521220" w:rsidRDefault="00521220" w:rsidP="006A422E">
            <w:pPr>
              <w:pStyle w:val="a4"/>
              <w:ind w:left="0"/>
            </w:pPr>
            <w:r>
              <w:t>Пространственно-масштабный анализ из</w:t>
            </w:r>
            <w:r>
              <w:t>о</w:t>
            </w:r>
            <w:r>
              <w:t>бражений. Методы выделения контуров из</w:t>
            </w:r>
            <w:r>
              <w:t>о</w:t>
            </w:r>
            <w:r>
              <w:t>бражений.</w:t>
            </w:r>
          </w:p>
        </w:tc>
        <w:tc>
          <w:tcPr>
            <w:tcW w:w="1276" w:type="dxa"/>
          </w:tcPr>
          <w:p w:rsidR="00521220" w:rsidRDefault="00521220" w:rsidP="006A422E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1417" w:type="dxa"/>
          </w:tcPr>
          <w:p w:rsidR="00521220" w:rsidRDefault="00521220" w:rsidP="006A422E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</w:tr>
      <w:tr w:rsidR="00521220" w:rsidRPr="00330C65" w:rsidTr="00521220">
        <w:tc>
          <w:tcPr>
            <w:tcW w:w="534" w:type="dxa"/>
          </w:tcPr>
          <w:p w:rsidR="00521220" w:rsidRDefault="00521220" w:rsidP="00330C65">
            <w:pPr>
              <w:jc w:val="center"/>
              <w:rPr>
                <w:caps/>
              </w:rPr>
            </w:pPr>
            <w:r>
              <w:rPr>
                <w:caps/>
              </w:rPr>
              <w:t>6.</w:t>
            </w:r>
          </w:p>
        </w:tc>
        <w:tc>
          <w:tcPr>
            <w:tcW w:w="4961" w:type="dxa"/>
          </w:tcPr>
          <w:p w:rsidR="00521220" w:rsidRPr="007068E2" w:rsidRDefault="00521220" w:rsidP="006A422E">
            <w:pPr>
              <w:rPr>
                <w:rFonts w:eastAsia="Calibri"/>
                <w:lang w:eastAsia="en-US"/>
              </w:rPr>
            </w:pPr>
            <w:r w:rsidRPr="007068E2">
              <w:rPr>
                <w:rFonts w:eastAsia="Calibri"/>
                <w:lang w:eastAsia="en-US"/>
              </w:rPr>
              <w:t>Методы разреженных представлений в обр</w:t>
            </w:r>
            <w:r w:rsidRPr="007068E2">
              <w:rPr>
                <w:rFonts w:eastAsia="Calibri"/>
                <w:lang w:eastAsia="en-US"/>
              </w:rPr>
              <w:t>а</w:t>
            </w:r>
            <w:r w:rsidRPr="007068E2">
              <w:rPr>
                <w:rFonts w:eastAsia="Calibri"/>
                <w:lang w:eastAsia="en-US"/>
              </w:rPr>
              <w:t>ботке изображений.</w:t>
            </w:r>
          </w:p>
        </w:tc>
        <w:tc>
          <w:tcPr>
            <w:tcW w:w="1276" w:type="dxa"/>
          </w:tcPr>
          <w:p w:rsidR="00521220" w:rsidRDefault="00521220" w:rsidP="006A422E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1417" w:type="dxa"/>
          </w:tcPr>
          <w:p w:rsidR="00521220" w:rsidRDefault="00521220" w:rsidP="006A422E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</w:tr>
      <w:tr w:rsidR="00521220" w:rsidRPr="00330C65" w:rsidTr="00521220">
        <w:tc>
          <w:tcPr>
            <w:tcW w:w="534" w:type="dxa"/>
          </w:tcPr>
          <w:p w:rsidR="00521220" w:rsidRDefault="00521220" w:rsidP="003304D7">
            <w:pPr>
              <w:jc w:val="center"/>
              <w:rPr>
                <w:caps/>
              </w:rPr>
            </w:pPr>
            <w:r>
              <w:rPr>
                <w:caps/>
              </w:rPr>
              <w:t>7.</w:t>
            </w:r>
          </w:p>
        </w:tc>
        <w:tc>
          <w:tcPr>
            <w:tcW w:w="4961" w:type="dxa"/>
          </w:tcPr>
          <w:p w:rsidR="00521220" w:rsidRDefault="00521220" w:rsidP="006A422E">
            <w:pPr>
              <w:pStyle w:val="a4"/>
              <w:ind w:left="0"/>
            </w:pPr>
            <w:r>
              <w:t>Методы повышения качества изображений, основанные на использовании полной вари</w:t>
            </w:r>
            <w:r>
              <w:t>а</w:t>
            </w:r>
            <w:r>
              <w:t>ции изображений.</w:t>
            </w:r>
          </w:p>
        </w:tc>
        <w:tc>
          <w:tcPr>
            <w:tcW w:w="1276" w:type="dxa"/>
          </w:tcPr>
          <w:p w:rsidR="00521220" w:rsidRDefault="00521220" w:rsidP="006A422E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1417" w:type="dxa"/>
          </w:tcPr>
          <w:p w:rsidR="00521220" w:rsidRDefault="00521220" w:rsidP="006A422E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</w:tr>
      <w:tr w:rsidR="00521220" w:rsidRPr="00330C65" w:rsidTr="00521220">
        <w:tc>
          <w:tcPr>
            <w:tcW w:w="534" w:type="dxa"/>
          </w:tcPr>
          <w:p w:rsidR="00521220" w:rsidRPr="00330C65" w:rsidRDefault="00521220" w:rsidP="00330C65">
            <w:pPr>
              <w:jc w:val="both"/>
              <w:rPr>
                <w:caps/>
              </w:rPr>
            </w:pPr>
          </w:p>
        </w:tc>
        <w:tc>
          <w:tcPr>
            <w:tcW w:w="4961" w:type="dxa"/>
          </w:tcPr>
          <w:p w:rsidR="00521220" w:rsidRDefault="00521220" w:rsidP="00330C65">
            <w:pPr>
              <w:jc w:val="both"/>
            </w:pPr>
            <w:r>
              <w:t>Итого:</w:t>
            </w:r>
          </w:p>
        </w:tc>
        <w:tc>
          <w:tcPr>
            <w:tcW w:w="1276" w:type="dxa"/>
          </w:tcPr>
          <w:p w:rsidR="00521220" w:rsidRPr="00330C65" w:rsidRDefault="00521220" w:rsidP="00330C65">
            <w:pPr>
              <w:jc w:val="center"/>
              <w:rPr>
                <w:caps/>
              </w:rPr>
            </w:pPr>
            <w:r>
              <w:rPr>
                <w:caps/>
              </w:rPr>
              <w:t>32</w:t>
            </w:r>
          </w:p>
        </w:tc>
        <w:tc>
          <w:tcPr>
            <w:tcW w:w="1417" w:type="dxa"/>
          </w:tcPr>
          <w:p w:rsidR="00521220" w:rsidRPr="00330C65" w:rsidRDefault="00521220" w:rsidP="00330C65">
            <w:pPr>
              <w:jc w:val="center"/>
              <w:rPr>
                <w:caps/>
              </w:rPr>
            </w:pPr>
            <w:r>
              <w:rPr>
                <w:caps/>
              </w:rPr>
              <w:t>32</w:t>
            </w:r>
          </w:p>
        </w:tc>
      </w:tr>
      <w:tr w:rsidR="00521220" w:rsidRPr="00330C65" w:rsidTr="00521220">
        <w:trPr>
          <w:gridAfter w:val="2"/>
          <w:wAfter w:w="2693" w:type="dxa"/>
        </w:trPr>
        <w:tc>
          <w:tcPr>
            <w:tcW w:w="534" w:type="dxa"/>
          </w:tcPr>
          <w:p w:rsidR="00521220" w:rsidRPr="00330C65" w:rsidRDefault="00521220" w:rsidP="00330C65">
            <w:pPr>
              <w:jc w:val="both"/>
              <w:rPr>
                <w:caps/>
              </w:rPr>
            </w:pPr>
          </w:p>
        </w:tc>
        <w:tc>
          <w:tcPr>
            <w:tcW w:w="4961" w:type="dxa"/>
          </w:tcPr>
          <w:p w:rsidR="00521220" w:rsidRDefault="00521220" w:rsidP="00521220">
            <w:pPr>
              <w:jc w:val="both"/>
            </w:pPr>
            <w:r>
              <w:t xml:space="preserve">Всего: (лекции, самостоятельная работа)   64        </w:t>
            </w:r>
          </w:p>
        </w:tc>
      </w:tr>
    </w:tbl>
    <w:p w:rsidR="002E49F2" w:rsidRDefault="002E49F2" w:rsidP="00F90625">
      <w:pPr>
        <w:jc w:val="both"/>
        <w:rPr>
          <w:b/>
        </w:rPr>
      </w:pPr>
    </w:p>
    <w:p w:rsidR="002E49F2" w:rsidRDefault="002E49F2" w:rsidP="002E49F2">
      <w:pPr>
        <w:jc w:val="both"/>
        <w:rPr>
          <w:b/>
        </w:rPr>
      </w:pPr>
      <w:r>
        <w:rPr>
          <w:b/>
        </w:rPr>
        <w:t>Содержание</w:t>
      </w:r>
      <w:r w:rsidRPr="00AB3C1E">
        <w:rPr>
          <w:b/>
        </w:rPr>
        <w:t xml:space="preserve"> курса</w:t>
      </w:r>
    </w:p>
    <w:p w:rsidR="00D03319" w:rsidRDefault="006404EE" w:rsidP="006404EE">
      <w:pPr>
        <w:pStyle w:val="a4"/>
        <w:numPr>
          <w:ilvl w:val="0"/>
          <w:numId w:val="5"/>
        </w:numPr>
        <w:jc w:val="both"/>
      </w:pPr>
      <w:r>
        <w:t xml:space="preserve">Повышение резкости изображений. </w:t>
      </w:r>
    </w:p>
    <w:p w:rsidR="006404EE" w:rsidRDefault="006404EE" w:rsidP="00D03319">
      <w:pPr>
        <w:pStyle w:val="a4"/>
        <w:jc w:val="both"/>
      </w:pPr>
      <w:r>
        <w:t xml:space="preserve">Некорректная задача обращения интегрального уравнения свертки. Ядра размытия. </w:t>
      </w:r>
      <w:r w:rsidR="00D03319">
        <w:t xml:space="preserve">Задача пост-обработки </w:t>
      </w:r>
      <w:r>
        <w:t xml:space="preserve">результатов повышения резкости </w:t>
      </w:r>
      <w:r w:rsidR="00D03319">
        <w:t>на основе решения задачи Дирихле для уравнения Пуассона.</w:t>
      </w:r>
    </w:p>
    <w:p w:rsidR="002E49F2" w:rsidRPr="006404EE" w:rsidRDefault="002E49F2" w:rsidP="00D03319">
      <w:pPr>
        <w:pStyle w:val="a4"/>
        <w:jc w:val="both"/>
      </w:pPr>
    </w:p>
    <w:p w:rsidR="002C75A7" w:rsidRDefault="002C75A7" w:rsidP="000126F5">
      <w:pPr>
        <w:pStyle w:val="a4"/>
        <w:numPr>
          <w:ilvl w:val="0"/>
          <w:numId w:val="5"/>
        </w:numPr>
        <w:jc w:val="both"/>
      </w:pPr>
      <w:r w:rsidRPr="002C75A7">
        <w:t>Дескрипторы для задачи сопоставления изображений.</w:t>
      </w:r>
      <w:r>
        <w:t xml:space="preserve"> </w:t>
      </w:r>
    </w:p>
    <w:p w:rsidR="009E45A0" w:rsidRDefault="000126F5" w:rsidP="002C75A7">
      <w:pPr>
        <w:pStyle w:val="a4"/>
        <w:jc w:val="both"/>
      </w:pPr>
      <w:r>
        <w:t>Детектор Харриса.</w:t>
      </w:r>
      <w:r w:rsidR="002C75A7">
        <w:t xml:space="preserve"> </w:t>
      </w:r>
      <w:r>
        <w:t>Гистограммы изображений. Группы и полугруппы гистограм</w:t>
      </w:r>
      <w:r>
        <w:t>м</w:t>
      </w:r>
      <w:r>
        <w:t>ных преобразований.</w:t>
      </w:r>
      <w:r w:rsidR="002C75A7">
        <w:t xml:space="preserve"> </w:t>
      </w:r>
      <w:r>
        <w:t>Дескрипторы изображений, основанные на гистограммах ориентированных градиентов.</w:t>
      </w:r>
    </w:p>
    <w:p w:rsidR="002E49F2" w:rsidRDefault="002E49F2" w:rsidP="002C75A7">
      <w:pPr>
        <w:pStyle w:val="a4"/>
        <w:jc w:val="both"/>
      </w:pPr>
    </w:p>
    <w:p w:rsidR="002C75A7" w:rsidRDefault="00E95BFB" w:rsidP="00E95BFB">
      <w:pPr>
        <w:pStyle w:val="a4"/>
        <w:numPr>
          <w:ilvl w:val="0"/>
          <w:numId w:val="5"/>
        </w:numPr>
        <w:jc w:val="both"/>
      </w:pPr>
      <w:r>
        <w:lastRenderedPageBreak/>
        <w:t>Методы повышения разрешения изображений и суперразрешения.</w:t>
      </w:r>
    </w:p>
    <w:p w:rsidR="002E49F2" w:rsidRDefault="002E49F2" w:rsidP="002E49F2">
      <w:pPr>
        <w:pStyle w:val="a4"/>
        <w:jc w:val="both"/>
      </w:pPr>
      <w:r>
        <w:t>Нелинейные методы повышения разрешения изображений адаптивные к контурам изображений. Понятие суперразрешения изображений. Регуляризирующие методы суперразрешения изображений.</w:t>
      </w:r>
    </w:p>
    <w:p w:rsidR="002E49F2" w:rsidRDefault="002E49F2" w:rsidP="002E49F2">
      <w:pPr>
        <w:pStyle w:val="a4"/>
        <w:jc w:val="both"/>
      </w:pPr>
    </w:p>
    <w:p w:rsidR="00E95BFB" w:rsidRDefault="00E95BFB" w:rsidP="00E95BFB">
      <w:pPr>
        <w:pStyle w:val="a4"/>
        <w:numPr>
          <w:ilvl w:val="0"/>
          <w:numId w:val="5"/>
        </w:numPr>
        <w:jc w:val="both"/>
      </w:pPr>
      <w:r>
        <w:t>Методы частотно-временного анализа сигналов и изображений.</w:t>
      </w:r>
    </w:p>
    <w:p w:rsidR="002E49F2" w:rsidRDefault="002E49F2" w:rsidP="002E49F2">
      <w:pPr>
        <w:pStyle w:val="a4"/>
        <w:jc w:val="both"/>
      </w:pPr>
      <w:r>
        <w:t xml:space="preserve">Частотно-временные атомы. Оконное преобразование Фурье. Выбор оконной функции. Мгновенные частоты. </w:t>
      </w:r>
      <w:r w:rsidR="006F5A7E">
        <w:t>Преобразование</w:t>
      </w:r>
      <w:r>
        <w:t xml:space="preserve"> </w:t>
      </w:r>
      <w:proofErr w:type="spellStart"/>
      <w:r>
        <w:t>Вигнера-Вилля</w:t>
      </w:r>
      <w:proofErr w:type="spellEnd"/>
      <w:r>
        <w:t>. Подавление и</w:t>
      </w:r>
      <w:r>
        <w:t>н</w:t>
      </w:r>
      <w:r>
        <w:t>терференции</w:t>
      </w:r>
      <w:r w:rsidR="006F5A7E">
        <w:t>.</w:t>
      </w:r>
      <w:r>
        <w:t xml:space="preserve">  </w:t>
      </w:r>
    </w:p>
    <w:p w:rsidR="002E49F2" w:rsidRDefault="002E49F2" w:rsidP="002E49F2">
      <w:pPr>
        <w:pStyle w:val="a4"/>
        <w:jc w:val="both"/>
      </w:pPr>
    </w:p>
    <w:p w:rsidR="00E95BFB" w:rsidRDefault="006F5A7E" w:rsidP="00E95BFB">
      <w:pPr>
        <w:pStyle w:val="a4"/>
        <w:numPr>
          <w:ilvl w:val="0"/>
          <w:numId w:val="5"/>
        </w:numPr>
        <w:jc w:val="both"/>
      </w:pPr>
      <w:r>
        <w:t>Много</w:t>
      </w:r>
      <w:r w:rsidR="00E95BFB">
        <w:t>масштабный анализ изображений. Методы выделения контуров изображ</w:t>
      </w:r>
      <w:r w:rsidR="00E95BFB">
        <w:t>е</w:t>
      </w:r>
      <w:r w:rsidR="00E95BFB">
        <w:t>ний.</w:t>
      </w:r>
    </w:p>
    <w:p w:rsidR="006F5A7E" w:rsidRDefault="006F5A7E" w:rsidP="006F5A7E">
      <w:pPr>
        <w:pStyle w:val="a4"/>
        <w:jc w:val="both"/>
      </w:pPr>
      <w:r>
        <w:t>Многомасштабное представление</w:t>
      </w:r>
      <w:r w:rsidR="00172136">
        <w:t>,</w:t>
      </w:r>
      <w:r>
        <w:t xml:space="preserve"> основанное на гауссовской пирамиде изображ</w:t>
      </w:r>
      <w:r>
        <w:t>е</w:t>
      </w:r>
      <w:r>
        <w:t xml:space="preserve">ний. Детектор контуров изображений </w:t>
      </w:r>
      <w:proofErr w:type="spellStart"/>
      <w:r>
        <w:t>Канни</w:t>
      </w:r>
      <w:proofErr w:type="spellEnd"/>
      <w:r>
        <w:t xml:space="preserve">. </w:t>
      </w:r>
    </w:p>
    <w:p w:rsidR="002E49F2" w:rsidRDefault="002E49F2" w:rsidP="002E49F2">
      <w:pPr>
        <w:pStyle w:val="a4"/>
        <w:jc w:val="both"/>
      </w:pPr>
    </w:p>
    <w:p w:rsidR="00E95BFB" w:rsidRDefault="00E95BFB" w:rsidP="00E95BFB">
      <w:pPr>
        <w:pStyle w:val="a4"/>
        <w:numPr>
          <w:ilvl w:val="0"/>
          <w:numId w:val="5"/>
        </w:numPr>
        <w:jc w:val="both"/>
      </w:pPr>
      <w:r w:rsidRPr="007068E2">
        <w:t>Методы разреженных представлений в обработке изображений.</w:t>
      </w:r>
    </w:p>
    <w:p w:rsidR="002E49F2" w:rsidRDefault="00D936AB" w:rsidP="00D936AB">
      <w:pPr>
        <w:pStyle w:val="a4"/>
      </w:pPr>
      <w:r>
        <w:t>Постановка задач разреженных представлений</w:t>
      </w:r>
      <w:r w:rsidR="00E658FF" w:rsidRPr="00E658FF">
        <w:t xml:space="preserve"> </w:t>
      </w:r>
      <w:r w:rsidR="00E658FF">
        <w:rPr>
          <w:lang w:val="en-US"/>
        </w:rPr>
        <w:t>c</w:t>
      </w:r>
      <w:r w:rsidR="00E658FF" w:rsidRPr="00E658FF">
        <w:t xml:space="preserve"> </w:t>
      </w:r>
      <w:r w:rsidR="00E658FF">
        <w:t>заданным словарем</w:t>
      </w:r>
      <w:r>
        <w:t xml:space="preserve">. Пространство </w:t>
      </w:r>
      <w:r>
        <w:rPr>
          <w:lang w:val="en-US"/>
        </w:rPr>
        <w:t>Lo</w:t>
      </w:r>
      <w:r w:rsidRPr="00D936AB">
        <w:t xml:space="preserve">. </w:t>
      </w:r>
      <w:r>
        <w:t xml:space="preserve">Метод согласованного преследования решения </w:t>
      </w:r>
      <w:r w:rsidR="00E658FF">
        <w:t xml:space="preserve">задач </w:t>
      </w:r>
      <w:r>
        <w:t xml:space="preserve">разреженных </w:t>
      </w:r>
      <w:r w:rsidR="00E658FF">
        <w:t>представл</w:t>
      </w:r>
      <w:r w:rsidR="00E658FF">
        <w:t>е</w:t>
      </w:r>
      <w:r w:rsidR="00E658FF">
        <w:t>ний. Использование методов, основанных на решении задач минимизации фун</w:t>
      </w:r>
      <w:r w:rsidR="00E658FF">
        <w:t>к</w:t>
      </w:r>
      <w:r w:rsidR="00E658FF">
        <w:t xml:space="preserve">ционалов в пространстве </w:t>
      </w:r>
      <w:r w:rsidR="00E658FF">
        <w:rPr>
          <w:lang w:val="en-US"/>
        </w:rPr>
        <w:t>L</w:t>
      </w:r>
      <w:r w:rsidR="00E658FF" w:rsidRPr="00E658FF">
        <w:t>1.</w:t>
      </w:r>
      <w:r w:rsidR="00E658FF">
        <w:t xml:space="preserve"> Адаптивное построение словарей в методе разреже</w:t>
      </w:r>
      <w:r w:rsidR="00E658FF">
        <w:t>н</w:t>
      </w:r>
      <w:r w:rsidR="00E658FF">
        <w:t xml:space="preserve">ных представлений. </w:t>
      </w:r>
      <w:r>
        <w:t>Повышение качества размытых изображений и изображений с эффектом ложного оконтуривания на основе разреженных представлений.</w:t>
      </w:r>
    </w:p>
    <w:p w:rsidR="00D936AB" w:rsidRDefault="00D936AB" w:rsidP="00D936AB">
      <w:pPr>
        <w:pStyle w:val="a4"/>
      </w:pPr>
    </w:p>
    <w:p w:rsidR="00E95BFB" w:rsidRDefault="00E95BFB" w:rsidP="00F90625">
      <w:pPr>
        <w:pStyle w:val="a4"/>
        <w:numPr>
          <w:ilvl w:val="0"/>
          <w:numId w:val="5"/>
        </w:numPr>
        <w:jc w:val="both"/>
      </w:pPr>
      <w:r>
        <w:t>Методы повышения качества изображений, основанные на использовании полной вариации изображений.</w:t>
      </w:r>
    </w:p>
    <w:p w:rsidR="000126F5" w:rsidRDefault="009E45A0" w:rsidP="00E95BFB">
      <w:pPr>
        <w:pStyle w:val="a4"/>
        <w:jc w:val="both"/>
      </w:pPr>
      <w:r>
        <w:t>Полная вариация сигналов и изображений. Колебания Гиббса. Формула обобще</w:t>
      </w:r>
      <w:r>
        <w:t>н</w:t>
      </w:r>
      <w:r>
        <w:t>ной площади.</w:t>
      </w:r>
      <w:r w:rsidR="00E95BFB">
        <w:t xml:space="preserve"> </w:t>
      </w:r>
      <w:r w:rsidR="000126F5">
        <w:t xml:space="preserve">Методы повышения качества </w:t>
      </w:r>
      <w:r w:rsidR="00E658FF">
        <w:t xml:space="preserve">размытых </w:t>
      </w:r>
      <w:r w:rsidR="000126F5">
        <w:t>изображений</w:t>
      </w:r>
      <w:r w:rsidR="00E658FF">
        <w:t xml:space="preserve"> и изображений с эффектом ложного оконтуривания</w:t>
      </w:r>
      <w:r w:rsidR="000126F5">
        <w:t>, основанные на использовании полной вари</w:t>
      </w:r>
      <w:r w:rsidR="000126F5">
        <w:t>а</w:t>
      </w:r>
      <w:r w:rsidR="000126F5">
        <w:t>ции изображений.</w:t>
      </w:r>
    </w:p>
    <w:p w:rsidR="00694974" w:rsidRDefault="00694974" w:rsidP="00E95BFB">
      <w:pPr>
        <w:pStyle w:val="a4"/>
        <w:jc w:val="both"/>
      </w:pPr>
    </w:p>
    <w:p w:rsidR="00E658FF" w:rsidRPr="008408FC" w:rsidRDefault="005C6B1C" w:rsidP="00E658FF">
      <w:pPr>
        <w:rPr>
          <w:b/>
          <w:smallCaps/>
        </w:rPr>
      </w:pPr>
      <w:r w:rsidRPr="001364A9">
        <w:rPr>
          <w:b/>
        </w:rPr>
        <w:t>Литература</w:t>
      </w:r>
      <w:r w:rsidR="001364A9">
        <w:rPr>
          <w:b/>
          <w:smallCaps/>
        </w:rPr>
        <w:t xml:space="preserve"> (</w:t>
      </w:r>
      <w:r w:rsidR="001364A9" w:rsidRPr="001364A9">
        <w:t>основная</w:t>
      </w:r>
      <w:r w:rsidR="001364A9">
        <w:rPr>
          <w:b/>
          <w:smallCaps/>
        </w:rPr>
        <w:t>)</w:t>
      </w:r>
    </w:p>
    <w:p w:rsidR="00E94FB1" w:rsidRDefault="00E94FB1" w:rsidP="00E658FF">
      <w:pPr>
        <w:pStyle w:val="a4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936AB">
        <w:t>Крылов А.С., Насонов А.В. Регуляризирующие методы интерполяции изображ</w:t>
      </w:r>
      <w:r w:rsidRPr="00D936AB">
        <w:t>е</w:t>
      </w:r>
      <w:r w:rsidRPr="00D936AB">
        <w:t xml:space="preserve">ний. </w:t>
      </w:r>
      <w:r>
        <w:t xml:space="preserve"> М.: </w:t>
      </w:r>
      <w:r w:rsidRPr="00D936AB">
        <w:t>АРГАМАК-МЕДИА, 2014</w:t>
      </w:r>
      <w:r>
        <w:t xml:space="preserve">. </w:t>
      </w:r>
    </w:p>
    <w:p w:rsidR="00E94FB1" w:rsidRDefault="00675D26" w:rsidP="00E94FB1">
      <w:pPr>
        <w:pStyle w:val="a4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675D26">
        <w:t>Малла</w:t>
      </w:r>
      <w:proofErr w:type="spellEnd"/>
      <w:r w:rsidR="0037303A">
        <w:t xml:space="preserve"> </w:t>
      </w:r>
      <w:r w:rsidR="0037303A" w:rsidRPr="00675D26">
        <w:t>С.</w:t>
      </w:r>
      <w:r w:rsidRPr="00675D26">
        <w:t xml:space="preserve"> Применение вейвлетов в обработке сигналов. </w:t>
      </w:r>
      <w:proofErr w:type="spellStart"/>
      <w:r w:rsidRPr="00675D26">
        <w:t>М</w:t>
      </w:r>
      <w:r w:rsidR="0037303A" w:rsidRPr="0037303A">
        <w:t>.:</w:t>
      </w:r>
      <w:r w:rsidR="0037303A">
        <w:t>Мир</w:t>
      </w:r>
      <w:proofErr w:type="spellEnd"/>
      <w:r w:rsidRPr="00675D26">
        <w:t>, 2005</w:t>
      </w:r>
      <w:r w:rsidR="0037303A">
        <w:t>.</w:t>
      </w:r>
      <w:r w:rsidR="00E94FB1">
        <w:t xml:space="preserve"> </w:t>
      </w:r>
    </w:p>
    <w:p w:rsidR="00E94FB1" w:rsidRPr="00172136" w:rsidRDefault="00E658FF" w:rsidP="001364A9">
      <w:pPr>
        <w:pStyle w:val="a4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proofErr w:type="spellStart"/>
      <w:r w:rsidRPr="00E94FB1">
        <w:rPr>
          <w:lang w:val="en-US"/>
        </w:rPr>
        <w:t>Mallat</w:t>
      </w:r>
      <w:proofErr w:type="spellEnd"/>
      <w:r w:rsidRPr="00E94FB1">
        <w:rPr>
          <w:lang w:val="en-US"/>
        </w:rPr>
        <w:t xml:space="preserve"> S. A wavelet tour of signal processing. The</w:t>
      </w:r>
      <w:r w:rsidRPr="00172136">
        <w:rPr>
          <w:lang w:val="en-US"/>
        </w:rPr>
        <w:t xml:space="preserve"> </w:t>
      </w:r>
      <w:r w:rsidRPr="00E94FB1">
        <w:rPr>
          <w:lang w:val="en-US"/>
        </w:rPr>
        <w:t>sparse</w:t>
      </w:r>
      <w:r w:rsidRPr="00172136">
        <w:rPr>
          <w:lang w:val="en-US"/>
        </w:rPr>
        <w:t xml:space="preserve"> </w:t>
      </w:r>
      <w:r w:rsidRPr="00E94FB1">
        <w:rPr>
          <w:lang w:val="en-US"/>
        </w:rPr>
        <w:t>way</w:t>
      </w:r>
      <w:r w:rsidRPr="00172136">
        <w:rPr>
          <w:lang w:val="en-US"/>
        </w:rPr>
        <w:t xml:space="preserve">. </w:t>
      </w:r>
      <w:r w:rsidRPr="00E94FB1">
        <w:rPr>
          <w:lang w:val="en-US"/>
        </w:rPr>
        <w:t>Academic</w:t>
      </w:r>
      <w:r w:rsidRPr="00172136">
        <w:rPr>
          <w:lang w:val="en-US"/>
        </w:rPr>
        <w:t xml:space="preserve"> </w:t>
      </w:r>
      <w:r w:rsidRPr="00E94FB1">
        <w:rPr>
          <w:lang w:val="en-US"/>
        </w:rPr>
        <w:t>Press,</w:t>
      </w:r>
      <w:r w:rsidRPr="00172136">
        <w:rPr>
          <w:lang w:val="en-US"/>
        </w:rPr>
        <w:t xml:space="preserve"> 2008</w:t>
      </w:r>
      <w:r w:rsidR="00E94FB1" w:rsidRPr="00172136">
        <w:rPr>
          <w:lang w:val="en-US"/>
        </w:rPr>
        <w:t xml:space="preserve">. </w:t>
      </w:r>
    </w:p>
    <w:p w:rsidR="00E94FB1" w:rsidRPr="00172136" w:rsidRDefault="0037303A" w:rsidP="0037303A">
      <w:pPr>
        <w:pStyle w:val="a4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37303A">
        <w:t>Стокман</w:t>
      </w:r>
      <w:proofErr w:type="spellEnd"/>
      <w:r>
        <w:t xml:space="preserve"> Дж.</w:t>
      </w:r>
      <w:r w:rsidRPr="0037303A">
        <w:t>, Шапиро</w:t>
      </w:r>
      <w:r>
        <w:t xml:space="preserve"> </w:t>
      </w:r>
      <w:r w:rsidRPr="0037303A">
        <w:t>Л</w:t>
      </w:r>
      <w:r>
        <w:t>.</w:t>
      </w:r>
      <w:r w:rsidRPr="0037303A">
        <w:t xml:space="preserve"> Компьютерное зрение</w:t>
      </w:r>
      <w:r w:rsidR="005C6B1C" w:rsidRPr="005C6B1C">
        <w:t xml:space="preserve">. М.: Изд-во </w:t>
      </w:r>
      <w:r w:rsidRPr="0037303A">
        <w:t>"Бином. Лаборатория знаний"</w:t>
      </w:r>
      <w:r w:rsidR="005C6B1C" w:rsidRPr="005C6B1C">
        <w:t xml:space="preserve">, </w:t>
      </w:r>
      <w:r>
        <w:t>2006</w:t>
      </w:r>
      <w:r w:rsidR="005C6B1C" w:rsidRPr="005C6B1C">
        <w:t>.</w:t>
      </w:r>
    </w:p>
    <w:p w:rsidR="006F5A7E" w:rsidRPr="00E94FB1" w:rsidRDefault="006F5A7E" w:rsidP="0037303A">
      <w:pPr>
        <w:pStyle w:val="a4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172136">
        <w:t xml:space="preserve"> </w:t>
      </w:r>
      <w:proofErr w:type="spellStart"/>
      <w:r w:rsidRPr="00E94FB1">
        <w:rPr>
          <w:lang w:val="en-US"/>
        </w:rPr>
        <w:t>Elad</w:t>
      </w:r>
      <w:proofErr w:type="spellEnd"/>
      <w:r w:rsidR="00D936AB" w:rsidRPr="00E94FB1">
        <w:rPr>
          <w:lang w:val="en-US"/>
        </w:rPr>
        <w:t xml:space="preserve"> M. </w:t>
      </w:r>
      <w:r w:rsidRPr="00E94FB1">
        <w:rPr>
          <w:lang w:val="en-US"/>
        </w:rPr>
        <w:t>Sparse and redundant representations</w:t>
      </w:r>
      <w:r w:rsidR="00D936AB" w:rsidRPr="00E94FB1">
        <w:rPr>
          <w:lang w:val="en-US"/>
        </w:rPr>
        <w:t xml:space="preserve"> -</w:t>
      </w:r>
      <w:r w:rsidRPr="00E94FB1">
        <w:rPr>
          <w:lang w:val="en-US"/>
        </w:rPr>
        <w:t xml:space="preserve"> From theory to applications in signal and image</w:t>
      </w:r>
      <w:r w:rsidR="00D936AB" w:rsidRPr="00E94FB1">
        <w:rPr>
          <w:lang w:val="en-US"/>
        </w:rPr>
        <w:t xml:space="preserve">. </w:t>
      </w:r>
      <w:r w:rsidRPr="00E94FB1">
        <w:rPr>
          <w:lang w:val="en-US"/>
        </w:rPr>
        <w:t>Springer</w:t>
      </w:r>
      <w:proofErr w:type="gramStart"/>
      <w:r w:rsidR="00D936AB" w:rsidRPr="00E94FB1">
        <w:rPr>
          <w:lang w:val="en-US"/>
        </w:rPr>
        <w:t xml:space="preserve">,  </w:t>
      </w:r>
      <w:r w:rsidRPr="00E94FB1">
        <w:rPr>
          <w:lang w:val="en-US"/>
        </w:rPr>
        <w:t>2010</w:t>
      </w:r>
      <w:proofErr w:type="gramEnd"/>
      <w:r w:rsidRPr="00E94FB1">
        <w:rPr>
          <w:lang w:val="en-US"/>
        </w:rPr>
        <w:t>.</w:t>
      </w:r>
    </w:p>
    <w:p w:rsidR="00F96BD9" w:rsidRPr="00912736" w:rsidRDefault="00F96BD9" w:rsidP="001364A9">
      <w:pPr>
        <w:rPr>
          <w:b/>
          <w:smallCaps/>
          <w:sz w:val="8"/>
          <w:szCs w:val="8"/>
        </w:rPr>
      </w:pPr>
    </w:p>
    <w:p w:rsidR="006404EE" w:rsidRPr="00912736" w:rsidRDefault="006404EE" w:rsidP="001364A9">
      <w:pPr>
        <w:rPr>
          <w:b/>
          <w:smallCaps/>
          <w:sz w:val="8"/>
          <w:szCs w:val="8"/>
        </w:rPr>
      </w:pPr>
    </w:p>
    <w:sectPr w:rsidR="006404EE" w:rsidRPr="00912736" w:rsidSect="005C6B1C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4B96"/>
    <w:multiLevelType w:val="hybridMultilevel"/>
    <w:tmpl w:val="EA101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F7A64"/>
    <w:multiLevelType w:val="hybridMultilevel"/>
    <w:tmpl w:val="15C6C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491794"/>
    <w:multiLevelType w:val="singleLevel"/>
    <w:tmpl w:val="79308F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623A1F8E"/>
    <w:multiLevelType w:val="hybridMultilevel"/>
    <w:tmpl w:val="A5BC9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9C7134"/>
    <w:multiLevelType w:val="hybridMultilevel"/>
    <w:tmpl w:val="FBDA89AA"/>
    <w:lvl w:ilvl="0" w:tplc="0964941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6E172C4C"/>
    <w:multiLevelType w:val="hybridMultilevel"/>
    <w:tmpl w:val="B8564CA8"/>
    <w:lvl w:ilvl="0" w:tplc="5E124B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52DA0"/>
    <w:multiLevelType w:val="hybridMultilevel"/>
    <w:tmpl w:val="BE36B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17A5E"/>
    <w:multiLevelType w:val="hybridMultilevel"/>
    <w:tmpl w:val="9132D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397"/>
  <w:autoHyphenation/>
  <w:hyphenationZone w:val="357"/>
  <w:drawingGridHorizontalSpacing w:val="120"/>
  <w:displayHorizontalDrawingGridEvery w:val="2"/>
  <w:characterSpacingControl w:val="doNotCompress"/>
  <w:compat/>
  <w:rsids>
    <w:rsidRoot w:val="00F90625"/>
    <w:rsid w:val="000126F5"/>
    <w:rsid w:val="00061C00"/>
    <w:rsid w:val="001071C9"/>
    <w:rsid w:val="001362D3"/>
    <w:rsid w:val="001364A9"/>
    <w:rsid w:val="00172136"/>
    <w:rsid w:val="001979DB"/>
    <w:rsid w:val="00207F9A"/>
    <w:rsid w:val="002328F5"/>
    <w:rsid w:val="00234259"/>
    <w:rsid w:val="002B44E5"/>
    <w:rsid w:val="002C75A7"/>
    <w:rsid w:val="002E49F2"/>
    <w:rsid w:val="002F1DB7"/>
    <w:rsid w:val="002F5EF9"/>
    <w:rsid w:val="0032219A"/>
    <w:rsid w:val="00330C65"/>
    <w:rsid w:val="00332FB6"/>
    <w:rsid w:val="00333DE2"/>
    <w:rsid w:val="00355B6F"/>
    <w:rsid w:val="0037303A"/>
    <w:rsid w:val="003A21F4"/>
    <w:rsid w:val="00437865"/>
    <w:rsid w:val="00441AD5"/>
    <w:rsid w:val="00446509"/>
    <w:rsid w:val="00462FAC"/>
    <w:rsid w:val="00470FDE"/>
    <w:rsid w:val="004C26D6"/>
    <w:rsid w:val="00521220"/>
    <w:rsid w:val="00563459"/>
    <w:rsid w:val="00595EF9"/>
    <w:rsid w:val="005A7AF8"/>
    <w:rsid w:val="005C6B1C"/>
    <w:rsid w:val="005E0FE4"/>
    <w:rsid w:val="006404EE"/>
    <w:rsid w:val="00675D26"/>
    <w:rsid w:val="00692C7A"/>
    <w:rsid w:val="00694974"/>
    <w:rsid w:val="00697C74"/>
    <w:rsid w:val="006E26D3"/>
    <w:rsid w:val="006F5A7E"/>
    <w:rsid w:val="007068E2"/>
    <w:rsid w:val="00732C1D"/>
    <w:rsid w:val="00753188"/>
    <w:rsid w:val="0078781F"/>
    <w:rsid w:val="007E0663"/>
    <w:rsid w:val="008408FC"/>
    <w:rsid w:val="00865C1D"/>
    <w:rsid w:val="008E715F"/>
    <w:rsid w:val="008F0563"/>
    <w:rsid w:val="00912736"/>
    <w:rsid w:val="009D201E"/>
    <w:rsid w:val="009E45A0"/>
    <w:rsid w:val="00A131B4"/>
    <w:rsid w:val="00A13B12"/>
    <w:rsid w:val="00A50E17"/>
    <w:rsid w:val="00A72455"/>
    <w:rsid w:val="00AB137C"/>
    <w:rsid w:val="00AB3C1E"/>
    <w:rsid w:val="00AD760E"/>
    <w:rsid w:val="00B40A6A"/>
    <w:rsid w:val="00B4470B"/>
    <w:rsid w:val="00B70487"/>
    <w:rsid w:val="00BA33F1"/>
    <w:rsid w:val="00CB2FA0"/>
    <w:rsid w:val="00D03319"/>
    <w:rsid w:val="00D80844"/>
    <w:rsid w:val="00D936AB"/>
    <w:rsid w:val="00DA7F89"/>
    <w:rsid w:val="00DF3FAB"/>
    <w:rsid w:val="00E0029A"/>
    <w:rsid w:val="00E134EF"/>
    <w:rsid w:val="00E658FF"/>
    <w:rsid w:val="00E91960"/>
    <w:rsid w:val="00E94FB1"/>
    <w:rsid w:val="00E95BFB"/>
    <w:rsid w:val="00ED4FC3"/>
    <w:rsid w:val="00F457D3"/>
    <w:rsid w:val="00F90625"/>
    <w:rsid w:val="00F96BD9"/>
    <w:rsid w:val="00FD01AA"/>
    <w:rsid w:val="00FD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5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60E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ОБРАТНЫЕ ЗАДАЧИ, IV КУРС</vt:lpstr>
    </vt:vector>
  </TitlesOfParts>
  <Company>CMC MSU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ОБРАТНЫЕ ЗАДАЧИ, IV КУРС</dc:title>
  <dc:creator>Admin</dc:creator>
  <cp:lastModifiedBy>Жигалова</cp:lastModifiedBy>
  <cp:revision>5</cp:revision>
  <cp:lastPrinted>2015-02-04T15:09:00Z</cp:lastPrinted>
  <dcterms:created xsi:type="dcterms:W3CDTF">2016-03-23T10:27:00Z</dcterms:created>
  <dcterms:modified xsi:type="dcterms:W3CDTF">2016-03-25T13:11:00Z</dcterms:modified>
</cp:coreProperties>
</file>